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219" w:rsidRPr="00FF00A1" w:rsidRDefault="002B6219" w:rsidP="0000123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001230">
        <w:rPr>
          <w:rFonts w:ascii="ＭＳ 明朝" w:eastAsia="ＭＳ 明朝" w:hAnsi="ＭＳ 明朝" w:hint="eastAsia"/>
          <w:kern w:val="2"/>
          <w:sz w:val="21"/>
        </w:rPr>
        <w:t>様式第</w:t>
      </w:r>
      <w:r w:rsidRPr="00001230">
        <w:rPr>
          <w:rFonts w:ascii="ＭＳ 明朝" w:eastAsia="ＭＳ 明朝" w:hAnsi="ＭＳ 明朝"/>
          <w:kern w:val="2"/>
          <w:sz w:val="21"/>
        </w:rPr>
        <w:t>4</w:t>
      </w:r>
      <w:r w:rsidRPr="00001230">
        <w:rPr>
          <w:rFonts w:ascii="ＭＳ 明朝" w:eastAsia="ＭＳ 明朝" w:hAnsi="ＭＳ 明朝" w:hint="eastAsia"/>
          <w:kern w:val="2"/>
          <w:sz w:val="21"/>
        </w:rPr>
        <w:t>号</w:t>
      </w:r>
      <w:r w:rsidRPr="00FF00A1">
        <w:rPr>
          <w:rFonts w:ascii="ＭＳ 明朝" w:eastAsia="ＭＳ 明朝" w:hAnsi="ＭＳ 明朝"/>
          <w:kern w:val="2"/>
          <w:sz w:val="21"/>
        </w:rPr>
        <w:t>(</w:t>
      </w:r>
      <w:r w:rsidRPr="00FF00A1">
        <w:rPr>
          <w:rFonts w:ascii="ＭＳ 明朝" w:eastAsia="ＭＳ 明朝" w:hAnsi="ＭＳ 明朝" w:hint="eastAsia"/>
          <w:kern w:val="2"/>
          <w:sz w:val="21"/>
        </w:rPr>
        <w:t>第</w:t>
      </w:r>
      <w:r w:rsidR="00FF00A1" w:rsidRPr="00FF00A1">
        <w:rPr>
          <w:rFonts w:ascii="ＭＳ 明朝" w:eastAsia="ＭＳ 明朝" w:hAnsi="ＭＳ 明朝"/>
          <w:kern w:val="2"/>
          <w:sz w:val="21"/>
        </w:rPr>
        <w:t>9</w:t>
      </w:r>
      <w:r w:rsidRPr="00FF00A1">
        <w:rPr>
          <w:rFonts w:ascii="ＭＳ 明朝" w:eastAsia="ＭＳ 明朝" w:hAnsi="ＭＳ 明朝" w:hint="eastAsia"/>
          <w:kern w:val="2"/>
          <w:sz w:val="21"/>
        </w:rPr>
        <w:t>条関係</w:t>
      </w:r>
      <w:r w:rsidRPr="00FF00A1">
        <w:rPr>
          <w:rFonts w:ascii="ＭＳ 明朝" w:eastAsia="ＭＳ 明朝" w:hAnsi="ＭＳ 明朝"/>
          <w:kern w:val="2"/>
          <w:sz w:val="21"/>
        </w:rPr>
        <w:t>)</w:t>
      </w:r>
    </w:p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2B6219" w:rsidRPr="002B6219" w:rsidRDefault="002B6219" w:rsidP="002B6219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spacing w:val="35"/>
          <w:kern w:val="2"/>
          <w:sz w:val="21"/>
        </w:rPr>
        <w:t>排水設備等工事完了</w:t>
      </w:r>
      <w:r w:rsidRPr="002B6219">
        <w:rPr>
          <w:rFonts w:ascii="ＭＳ 明朝" w:eastAsia="ＭＳ 明朝" w:hAnsi="Century" w:cs="Times New Roman" w:hint="eastAsia"/>
          <w:spacing w:val="10"/>
          <w:kern w:val="2"/>
          <w:sz w:val="21"/>
        </w:rPr>
        <w:t>届</w:t>
      </w:r>
    </w:p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2B6219" w:rsidRPr="002B6219" w:rsidRDefault="001219BF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>
        <w:rPr>
          <w:rFonts w:ascii="ＭＳ 明朝" w:eastAsia="ＭＳ 明朝" w:hAnsi="Century" w:cs="Times New Roman" w:hint="eastAsia"/>
          <w:kern w:val="2"/>
          <w:sz w:val="21"/>
        </w:rPr>
        <w:t>令和</w:t>
      </w:r>
      <w:r w:rsidR="002B6219"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　　年　　月　　日</w:t>
      </w:r>
    </w:p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　　三種町下水道事業</w:t>
      </w:r>
    </w:p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　　三種町長　　　　様</w:t>
      </w:r>
    </w:p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2B6219" w:rsidRPr="002B6219" w:rsidRDefault="002B6219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spacing w:val="105"/>
          <w:kern w:val="2"/>
          <w:sz w:val="21"/>
        </w:rPr>
        <w:t>住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所　　　　　　　　　　　</w:t>
      </w:r>
    </w:p>
    <w:p w:rsidR="002B6219" w:rsidRPr="002B6219" w:rsidRDefault="002B6219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spacing w:val="105"/>
          <w:kern w:val="2"/>
          <w:sz w:val="21"/>
        </w:rPr>
        <w:t>氏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名　　　　　　　　　　</w:t>
      </w:r>
      <w:r w:rsidR="009202A4">
        <w:rPr>
          <w:rFonts w:ascii="ＭＳ 明朝" w:eastAsia="ＭＳ 明朝" w:hAnsi="Century" w:cs="Times New Roman" w:hint="eastAsia"/>
          <w:kern w:val="2"/>
          <w:sz w:val="21"/>
        </w:rPr>
        <w:t xml:space="preserve">　</w:t>
      </w:r>
    </w:p>
    <w:p w:rsidR="002B6219" w:rsidRPr="002B6219" w:rsidRDefault="002B6219" w:rsidP="002B6219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spacing w:val="105"/>
          <w:kern w:val="2"/>
          <w:sz w:val="21"/>
        </w:rPr>
        <w:t>電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>話</w:t>
      </w:r>
      <w:r w:rsidRPr="002B6219">
        <w:rPr>
          <w:rFonts w:ascii="ＭＳ 明朝" w:eastAsia="ＭＳ 明朝" w:hAnsi="Century" w:cs="Times New Roman"/>
          <w:kern w:val="2"/>
          <w:sz w:val="21"/>
        </w:rPr>
        <w:t>(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　　　　―　　　　　</w:t>
      </w:r>
      <w:r w:rsidRPr="002B6219">
        <w:rPr>
          <w:rFonts w:ascii="ＭＳ 明朝" w:eastAsia="ＭＳ 明朝" w:hAnsi="Century" w:cs="Times New Roman"/>
          <w:kern w:val="2"/>
          <w:sz w:val="21"/>
        </w:rPr>
        <w:t>)</w:t>
      </w:r>
    </w:p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2B6219" w:rsidRPr="002B6219" w:rsidRDefault="002B6219" w:rsidP="002B6219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</w:rPr>
      </w:pPr>
      <w:r w:rsidRPr="002B6219">
        <w:rPr>
          <w:rFonts w:ascii="ＭＳ 明朝" w:eastAsia="ＭＳ 明朝" w:hAnsi="Century" w:cs="Times New Roman" w:hint="eastAsia"/>
          <w:kern w:val="2"/>
          <w:sz w:val="21"/>
        </w:rPr>
        <w:t xml:space="preserve">　排水設備の工事が完了したので、三種町下水道条例第</w:t>
      </w:r>
      <w:r w:rsidRPr="002B6219">
        <w:rPr>
          <w:rFonts w:ascii="ＭＳ 明朝" w:eastAsia="ＭＳ 明朝" w:hAnsi="Century" w:cs="Times New Roman"/>
          <w:kern w:val="2"/>
          <w:sz w:val="21"/>
        </w:rPr>
        <w:t>6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>条第</w:t>
      </w:r>
      <w:r w:rsidRPr="002B6219">
        <w:rPr>
          <w:rFonts w:ascii="ＭＳ 明朝" w:eastAsia="ＭＳ 明朝" w:hAnsi="Century" w:cs="Times New Roman"/>
          <w:kern w:val="2"/>
          <w:sz w:val="21"/>
        </w:rPr>
        <w:t>1</w:t>
      </w:r>
      <w:r w:rsidRPr="002B6219">
        <w:rPr>
          <w:rFonts w:ascii="ＭＳ 明朝" w:eastAsia="ＭＳ 明朝" w:hAnsi="Century" w:cs="Times New Roman" w:hint="eastAsia"/>
          <w:kern w:val="2"/>
          <w:sz w:val="21"/>
        </w:rPr>
        <w:t>項の規定に基づき届出します。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04"/>
        <w:gridCol w:w="576"/>
        <w:gridCol w:w="2280"/>
        <w:gridCol w:w="2280"/>
      </w:tblGrid>
      <w:tr w:rsidR="002B6219" w:rsidRPr="00AB6CFA" w:rsidTr="002B6219">
        <w:trPr>
          <w:cantSplit/>
          <w:trHeight w:val="64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工事区分</w:t>
            </w:r>
          </w:p>
        </w:tc>
        <w:tc>
          <w:tcPr>
            <w:tcW w:w="6840" w:type="dxa"/>
            <w:gridSpan w:val="4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新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設　　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増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設　　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改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造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工事内容</w:t>
            </w:r>
          </w:p>
        </w:tc>
        <w:tc>
          <w:tcPr>
            <w:tcW w:w="6840" w:type="dxa"/>
            <w:gridSpan w:val="4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排水設備　　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浄化槽廃止　　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除害施設　　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4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ポンプ施設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費用区分</w:t>
            </w:r>
          </w:p>
        </w:tc>
        <w:tc>
          <w:tcPr>
            <w:tcW w:w="6840" w:type="dxa"/>
            <w:gridSpan w:val="4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1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自己資金　　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融資あっせん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設置場所</w:t>
            </w:r>
          </w:p>
        </w:tc>
        <w:tc>
          <w:tcPr>
            <w:tcW w:w="6840" w:type="dxa"/>
            <w:gridSpan w:val="4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使用者</w:t>
            </w:r>
          </w:p>
        </w:tc>
        <w:tc>
          <w:tcPr>
            <w:tcW w:w="2280" w:type="dxa"/>
            <w:gridSpan w:val="2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spacing w:val="53"/>
                <w:kern w:val="2"/>
                <w:sz w:val="21"/>
              </w:rPr>
              <w:t>世帯主氏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名</w:t>
            </w:r>
          </w:p>
        </w:tc>
        <w:tc>
          <w:tcPr>
            <w:tcW w:w="22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使用人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数</w:t>
            </w:r>
          </w:p>
        </w:tc>
        <w:tc>
          <w:tcPr>
            <w:tcW w:w="22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電話番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号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80" w:type="dxa"/>
            <w:gridSpan w:val="2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280" w:type="dxa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―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spacing w:val="53"/>
                <w:kern w:val="2"/>
                <w:sz w:val="21"/>
              </w:rPr>
              <w:t>確認年月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日及び番号</w:t>
            </w:r>
          </w:p>
        </w:tc>
        <w:tc>
          <w:tcPr>
            <w:tcW w:w="6840" w:type="dxa"/>
            <w:gridSpan w:val="4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1219BF"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年　　　月　　　日　第　　　　　　号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工事完了年月日</w:t>
            </w:r>
          </w:p>
        </w:tc>
        <w:tc>
          <w:tcPr>
            <w:tcW w:w="6840" w:type="dxa"/>
            <w:gridSpan w:val="4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1219BF">
              <w:rPr>
                <w:rFonts w:ascii="ＭＳ 明朝" w:eastAsia="ＭＳ 明朝" w:hAnsi="Century" w:cs="Times New Roman" w:hint="eastAsia"/>
                <w:kern w:val="2"/>
                <w:sz w:val="21"/>
              </w:rPr>
              <w:t>令和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年　　　月　　　日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施工業者</w:t>
            </w:r>
          </w:p>
        </w:tc>
        <w:tc>
          <w:tcPr>
            <w:tcW w:w="1704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氏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名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(</w:t>
            </w:r>
            <w:r w:rsidRPr="002B6219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</w:rPr>
              <w:t>名</w:t>
            </w: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称</w:t>
            </w:r>
            <w:r w:rsidRPr="002B6219">
              <w:rPr>
                <w:rFonts w:ascii="ＭＳ 明朝" w:eastAsia="ＭＳ 明朝" w:hAnsi="Century" w:cs="Times New Roman"/>
                <w:kern w:val="2"/>
                <w:sz w:val="21"/>
              </w:rPr>
              <w:t>)</w:t>
            </w:r>
          </w:p>
        </w:tc>
        <w:tc>
          <w:tcPr>
            <w:tcW w:w="5136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  <w:tc>
          <w:tcPr>
            <w:tcW w:w="1704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責任技術者</w:t>
            </w:r>
          </w:p>
        </w:tc>
        <w:tc>
          <w:tcPr>
            <w:tcW w:w="5136" w:type="dxa"/>
            <w:gridSpan w:val="3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2B6219" w:rsidRPr="00AB6CFA" w:rsidTr="002B6219">
        <w:trPr>
          <w:cantSplit/>
          <w:trHeight w:val="1680"/>
        </w:trPr>
        <w:tc>
          <w:tcPr>
            <w:tcW w:w="1680" w:type="dxa"/>
            <w:vAlign w:val="center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>備考</w:t>
            </w:r>
          </w:p>
        </w:tc>
        <w:tc>
          <w:tcPr>
            <w:tcW w:w="6840" w:type="dxa"/>
            <w:gridSpan w:val="4"/>
          </w:tcPr>
          <w:p w:rsidR="002B6219" w:rsidRPr="002B6219" w:rsidRDefault="002B6219" w:rsidP="002B62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2B6219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</w:tbl>
    <w:p w:rsidR="002B6219" w:rsidRPr="002B6219" w:rsidRDefault="002B6219" w:rsidP="002B621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sectPr w:rsidR="002B6219" w:rsidRPr="002B6219" w:rsidSect="0000123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ECA" w:rsidRDefault="007F5ECA">
      <w:r>
        <w:separator/>
      </w:r>
    </w:p>
  </w:endnote>
  <w:endnote w:type="continuationSeparator" w:id="0">
    <w:p w:rsidR="007F5ECA" w:rsidRDefault="007F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ECA" w:rsidRDefault="007F5ECA">
      <w:r>
        <w:separator/>
      </w:r>
    </w:p>
  </w:footnote>
  <w:footnote w:type="continuationSeparator" w:id="0">
    <w:p w:rsidR="007F5ECA" w:rsidRDefault="007F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5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7EE"/>
    <w:rsid w:val="00001230"/>
    <w:rsid w:val="00010AEA"/>
    <w:rsid w:val="00080562"/>
    <w:rsid w:val="000B09CC"/>
    <w:rsid w:val="000B18EE"/>
    <w:rsid w:val="000B3B3F"/>
    <w:rsid w:val="000D1490"/>
    <w:rsid w:val="001219BF"/>
    <w:rsid w:val="00257EB0"/>
    <w:rsid w:val="002B6219"/>
    <w:rsid w:val="00310A03"/>
    <w:rsid w:val="0033407B"/>
    <w:rsid w:val="003A5E05"/>
    <w:rsid w:val="003D40B3"/>
    <w:rsid w:val="003D4DCC"/>
    <w:rsid w:val="004C4F7C"/>
    <w:rsid w:val="004F1DBD"/>
    <w:rsid w:val="00521A02"/>
    <w:rsid w:val="00553FD2"/>
    <w:rsid w:val="005B5445"/>
    <w:rsid w:val="006272B1"/>
    <w:rsid w:val="006F4923"/>
    <w:rsid w:val="007F5ECA"/>
    <w:rsid w:val="0081732D"/>
    <w:rsid w:val="008215A9"/>
    <w:rsid w:val="00832AE2"/>
    <w:rsid w:val="0084278D"/>
    <w:rsid w:val="00876FE9"/>
    <w:rsid w:val="008948B7"/>
    <w:rsid w:val="008C2180"/>
    <w:rsid w:val="008D5866"/>
    <w:rsid w:val="009202A4"/>
    <w:rsid w:val="00937BCD"/>
    <w:rsid w:val="0095408C"/>
    <w:rsid w:val="009846AB"/>
    <w:rsid w:val="009D23AD"/>
    <w:rsid w:val="00A677EE"/>
    <w:rsid w:val="00A816C7"/>
    <w:rsid w:val="00AB6CFA"/>
    <w:rsid w:val="00B36C3F"/>
    <w:rsid w:val="00B659B3"/>
    <w:rsid w:val="00C42CE8"/>
    <w:rsid w:val="00DA0392"/>
    <w:rsid w:val="00E4067F"/>
    <w:rsid w:val="00EB1E38"/>
    <w:rsid w:val="00EE15D2"/>
    <w:rsid w:val="00F34883"/>
    <w:rsid w:val="00FE42DA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11C5E8-A483-4E84-B042-7CCFCF66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B6219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4">
    <w:name w:val="フッター (文字)"/>
    <w:link w:val="a3"/>
    <w:uiPriority w:val="99"/>
    <w:semiHidden/>
    <w:locked/>
    <w:rsid w:val="002B621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2B621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E1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E15D2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E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57EB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66CB-A471-4333-8966-89BC34A4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2021-09-30T05:53:00Z</cp:lastPrinted>
  <dcterms:created xsi:type="dcterms:W3CDTF">2023-04-05T05:56:00Z</dcterms:created>
  <dcterms:modified xsi:type="dcterms:W3CDTF">2023-04-05T05:56:00Z</dcterms:modified>
</cp:coreProperties>
</file>