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AE" w:rsidRPr="005B2974" w:rsidRDefault="00F57EAE" w:rsidP="00F57EAE">
      <w:pPr>
        <w:pStyle w:val="a3"/>
        <w:spacing w:before="103"/>
        <w:ind w:left="0"/>
        <w:jc w:val="both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/>
          <w:spacing w:val="-1"/>
          <w:lang w:eastAsia="ja-JP"/>
        </w:rPr>
        <w:t>様式第</w:t>
      </w:r>
      <w:r>
        <w:rPr>
          <w:rFonts w:asciiTheme="minorEastAsia" w:eastAsiaTheme="minorEastAsia" w:hAnsiTheme="minorEastAsia" w:cs="ＭＳ ゴシック" w:hint="eastAsia"/>
          <w:lang w:eastAsia="ja-JP"/>
        </w:rPr>
        <w:t>１２</w:t>
      </w:r>
      <w:r w:rsidRPr="005B2974">
        <w:rPr>
          <w:rFonts w:asciiTheme="minorEastAsia" w:eastAsiaTheme="minorEastAsia" w:hAnsiTheme="minorEastAsia"/>
          <w:spacing w:val="-2"/>
          <w:lang w:eastAsia="ja-JP"/>
        </w:rPr>
        <w:t>号（第</w:t>
      </w:r>
      <w:r w:rsidRPr="005B2974">
        <w:rPr>
          <w:rFonts w:asciiTheme="minorEastAsia" w:eastAsiaTheme="minorEastAsia" w:hAnsiTheme="minorEastAsia" w:hint="eastAsia"/>
          <w:spacing w:val="-2"/>
          <w:lang w:eastAsia="ja-JP"/>
        </w:rPr>
        <w:t>１</w:t>
      </w:r>
      <w:r>
        <w:rPr>
          <w:rFonts w:asciiTheme="minorEastAsia" w:eastAsiaTheme="minorEastAsia" w:hAnsiTheme="minorEastAsia" w:hint="eastAsia"/>
          <w:spacing w:val="-2"/>
          <w:lang w:eastAsia="ja-JP"/>
        </w:rPr>
        <w:t>４</w:t>
      </w:r>
      <w:r w:rsidRPr="005B2974">
        <w:rPr>
          <w:rFonts w:asciiTheme="minorEastAsia" w:eastAsiaTheme="minorEastAsia" w:hAnsiTheme="minorEastAsia"/>
          <w:spacing w:val="-1"/>
          <w:lang w:eastAsia="ja-JP"/>
        </w:rPr>
        <w:t>条関係）</w:t>
      </w:r>
    </w:p>
    <w:p w:rsidR="00F57EAE" w:rsidRPr="005B2974" w:rsidRDefault="00F57EAE" w:rsidP="00F57EAE">
      <w:pPr>
        <w:pStyle w:val="a3"/>
        <w:spacing w:before="58"/>
        <w:ind w:left="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>異動報告書</w:t>
      </w:r>
      <w:bookmarkStart w:id="0" w:name="_GoBack"/>
      <w:bookmarkEnd w:id="0"/>
    </w:p>
    <w:tbl>
      <w:tblPr>
        <w:tblStyle w:val="TableNormal"/>
        <w:tblpPr w:leftFromText="142" w:rightFromText="142" w:vertAnchor="text" w:horzAnchor="margin" w:tblpXSpec="center" w:tblpY="200"/>
        <w:tblW w:w="10550" w:type="dxa"/>
        <w:tblLayout w:type="fixed"/>
        <w:tblLook w:val="01E0" w:firstRow="1" w:lastRow="1" w:firstColumn="1" w:lastColumn="1" w:noHBand="0" w:noVBand="0"/>
      </w:tblPr>
      <w:tblGrid>
        <w:gridCol w:w="1711"/>
        <w:gridCol w:w="8839"/>
      </w:tblGrid>
      <w:tr w:rsidR="00F57EAE" w:rsidRPr="005B2974" w:rsidTr="001A47D2">
        <w:trPr>
          <w:trHeight w:hRule="exact" w:val="593"/>
        </w:trPr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7EAE" w:rsidRPr="00664294" w:rsidRDefault="00F57EAE" w:rsidP="001A47D2">
            <w:pPr>
              <w:pStyle w:val="TableParagraph"/>
              <w:spacing w:before="130"/>
              <w:ind w:left="215"/>
              <w:rPr>
                <w:rFonts w:asciiTheme="minorEastAsia" w:hAnsiTheme="minorEastAsia" w:cs="ＭＳ ゴシック"/>
                <w:sz w:val="2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-1"/>
                <w:sz w:val="20"/>
                <w:szCs w:val="21"/>
                <w:lang w:eastAsia="ja-JP"/>
              </w:rPr>
              <w:t>申請時の氏名</w:t>
            </w:r>
          </w:p>
        </w:tc>
        <w:tc>
          <w:tcPr>
            <w:tcW w:w="8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7EAE" w:rsidRPr="00664294" w:rsidRDefault="00F57EAE" w:rsidP="001A47D2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57EAE" w:rsidRPr="005B2974" w:rsidTr="001A47D2">
        <w:trPr>
          <w:trHeight w:hRule="exact" w:val="812"/>
        </w:trPr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7EAE" w:rsidRPr="00664294" w:rsidRDefault="00F57EAE" w:rsidP="001A47D2">
            <w:pPr>
              <w:pStyle w:val="TableParagraph"/>
              <w:spacing w:before="77"/>
              <w:jc w:val="center"/>
              <w:rPr>
                <w:rFonts w:asciiTheme="minorEastAsia" w:hAnsiTheme="minorEastAsia" w:cs="ＭＳ ゴシック"/>
                <w:sz w:val="2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-1"/>
                <w:sz w:val="20"/>
                <w:szCs w:val="21"/>
                <w:lang w:eastAsia="ja-JP"/>
              </w:rPr>
              <w:t>交付決定日</w:t>
            </w:r>
          </w:p>
          <w:p w:rsidR="00F57EAE" w:rsidRPr="00664294" w:rsidRDefault="00F57EAE" w:rsidP="001A47D2">
            <w:pPr>
              <w:pStyle w:val="TableParagraph"/>
              <w:spacing w:before="58"/>
              <w:ind w:left="2"/>
              <w:jc w:val="center"/>
              <w:rPr>
                <w:rFonts w:asciiTheme="minorEastAsia" w:hAnsiTheme="minorEastAsia" w:cs="ＭＳ ゴシック"/>
                <w:sz w:val="20"/>
                <w:szCs w:val="21"/>
              </w:rPr>
            </w:pPr>
            <w:r>
              <w:rPr>
                <w:rFonts w:asciiTheme="minorEastAsia" w:hAnsiTheme="minorEastAsia" w:cs="ＭＳ ゴシック"/>
                <w:spacing w:val="-1"/>
                <w:sz w:val="20"/>
                <w:szCs w:val="21"/>
              </w:rPr>
              <w:t>（</w:t>
            </w:r>
            <w:r>
              <w:rPr>
                <w:rFonts w:asciiTheme="minorEastAsia" w:hAnsiTheme="minorEastAsia" w:cs="ＭＳ ゴシック" w:hint="eastAsia"/>
                <w:spacing w:val="-1"/>
                <w:sz w:val="20"/>
                <w:szCs w:val="21"/>
                <w:lang w:eastAsia="ja-JP"/>
              </w:rPr>
              <w:t>指令番号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</w:rPr>
              <w:t>）</w:t>
            </w:r>
          </w:p>
        </w:tc>
        <w:tc>
          <w:tcPr>
            <w:tcW w:w="8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7EAE" w:rsidRPr="00664294" w:rsidRDefault="00F57EAE" w:rsidP="001A47D2">
            <w:pPr>
              <w:pStyle w:val="TableParagraph"/>
              <w:tabs>
                <w:tab w:val="left" w:pos="1576"/>
                <w:tab w:val="left" w:pos="2416"/>
                <w:tab w:val="left" w:pos="3047"/>
                <w:tab w:val="left" w:pos="3676"/>
              </w:tabs>
              <w:spacing w:before="77"/>
              <w:ind w:left="313"/>
              <w:rPr>
                <w:rFonts w:asciiTheme="minorEastAsia" w:hAnsiTheme="minorEastAsia" w:cs="ＭＳ ゴシック"/>
                <w:sz w:val="2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-1"/>
                <w:sz w:val="20"/>
                <w:szCs w:val="21"/>
                <w:lang w:eastAsia="ja-JP"/>
              </w:rPr>
              <w:t>交付決定日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</w:rPr>
              <w:tab/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</w:rPr>
              <w:t>年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</w:rPr>
              <w:tab/>
              <w:t>月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</w:rPr>
              <w:tab/>
              <w:t>日</w:t>
            </w:r>
          </w:p>
          <w:p w:rsidR="00F57EAE" w:rsidRPr="00664294" w:rsidRDefault="00F57EAE" w:rsidP="001A47D2">
            <w:pPr>
              <w:pStyle w:val="TableParagraph"/>
              <w:tabs>
                <w:tab w:val="left" w:pos="3887"/>
              </w:tabs>
              <w:spacing w:before="58"/>
              <w:ind w:left="313"/>
              <w:rPr>
                <w:rFonts w:asciiTheme="minorEastAsia" w:hAnsiTheme="minorEastAsia" w:cs="ＭＳ ゴシック"/>
                <w:sz w:val="20"/>
                <w:szCs w:val="21"/>
              </w:rPr>
            </w:pP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</w:rPr>
              <w:t>（</w:t>
            </w:r>
            <w:r>
              <w:rPr>
                <w:rFonts w:asciiTheme="minorEastAsia" w:hAnsiTheme="minorEastAsia" w:cs="ＭＳ ゴシック" w:hint="eastAsia"/>
                <w:spacing w:val="-2"/>
                <w:sz w:val="20"/>
                <w:szCs w:val="21"/>
                <w:lang w:eastAsia="ja-JP"/>
              </w:rPr>
              <w:t>指令番号</w:t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</w:rPr>
              <w:t>：</w:t>
            </w:r>
            <w:r>
              <w:rPr>
                <w:rFonts w:asciiTheme="minorEastAsia" w:hAnsiTheme="minorEastAsia" w:cs="ＭＳ ゴシック" w:hint="eastAsia"/>
                <w:spacing w:val="-2"/>
                <w:sz w:val="20"/>
                <w:szCs w:val="21"/>
                <w:lang w:eastAsia="ja-JP"/>
              </w:rPr>
              <w:t>指令　　　第</w:t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</w:rPr>
              <w:t xml:space="preserve">　　号）</w:t>
            </w:r>
          </w:p>
        </w:tc>
      </w:tr>
      <w:tr w:rsidR="00F57EAE" w:rsidRPr="005B2974" w:rsidTr="001A47D2">
        <w:trPr>
          <w:trHeight w:hRule="exact" w:val="8818"/>
        </w:trPr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7EAE" w:rsidRPr="00664294" w:rsidRDefault="00F57EAE" w:rsidP="001A47D2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F57EAE" w:rsidRPr="00664294" w:rsidRDefault="00F57EAE" w:rsidP="001A47D2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F57EAE" w:rsidRPr="00664294" w:rsidRDefault="00F57EAE" w:rsidP="001A47D2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F57EAE" w:rsidRPr="00664294" w:rsidRDefault="00F57EAE" w:rsidP="001A47D2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F57EAE" w:rsidRPr="00664294" w:rsidRDefault="00F57EAE" w:rsidP="001A47D2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F57EAE" w:rsidRPr="00664294" w:rsidRDefault="00F57EAE" w:rsidP="001A47D2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F57EAE" w:rsidRPr="00664294" w:rsidRDefault="00F57EAE" w:rsidP="001A47D2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F57EAE" w:rsidRPr="00664294" w:rsidRDefault="00F57EAE" w:rsidP="001A47D2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F57EAE" w:rsidRPr="00664294" w:rsidRDefault="00F57EAE" w:rsidP="001A47D2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F57EAE" w:rsidRPr="00664294" w:rsidRDefault="00F57EAE" w:rsidP="001A47D2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F57EAE" w:rsidRPr="00664294" w:rsidRDefault="00F57EAE" w:rsidP="001A47D2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F57EAE" w:rsidRPr="00664294" w:rsidRDefault="00F57EAE" w:rsidP="001A47D2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F57EAE" w:rsidRPr="00664294" w:rsidRDefault="00F57EAE" w:rsidP="001A47D2">
            <w:pPr>
              <w:pStyle w:val="TableParagraph"/>
              <w:spacing w:before="10"/>
              <w:rPr>
                <w:rFonts w:asciiTheme="minorEastAsia" w:hAnsiTheme="minorEastAsia" w:cs="ＭＳ ゴシック"/>
                <w:sz w:val="20"/>
                <w:szCs w:val="28"/>
              </w:rPr>
            </w:pPr>
          </w:p>
          <w:p w:rsidR="00F57EAE" w:rsidRPr="00664294" w:rsidRDefault="00F57EAE" w:rsidP="001A47D2">
            <w:pPr>
              <w:pStyle w:val="TableParagraph"/>
              <w:ind w:left="318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異動の事由</w:t>
            </w:r>
          </w:p>
          <w:p w:rsidR="00F57EAE" w:rsidRPr="00664294" w:rsidRDefault="00F57EAE" w:rsidP="001A47D2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</w:p>
          <w:p w:rsidR="00F57EAE" w:rsidRPr="00664294" w:rsidRDefault="00F57EAE" w:rsidP="001A47D2">
            <w:pPr>
              <w:pStyle w:val="TableParagraph"/>
              <w:spacing w:before="133" w:line="292" w:lineRule="auto"/>
              <w:ind w:left="102" w:right="112"/>
              <w:jc w:val="both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※該当項目を○</w:t>
            </w:r>
            <w:r w:rsidRPr="00664294">
              <w:rPr>
                <w:rFonts w:asciiTheme="minorEastAsia" w:hAnsiTheme="minorEastAsia" w:cs="ＭＳ ゴシック"/>
                <w:spacing w:val="22"/>
                <w:sz w:val="20"/>
                <w:szCs w:val="21"/>
                <w:lang w:eastAsia="ja-JP"/>
              </w:rPr>
              <w:t xml:space="preserve"> 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で囲み、変更内容等を括弧内へ記入すること。</w:t>
            </w:r>
          </w:p>
        </w:tc>
        <w:tc>
          <w:tcPr>
            <w:tcW w:w="8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7EAE" w:rsidRPr="00664294" w:rsidRDefault="00F57EAE" w:rsidP="001A47D2">
            <w:pPr>
              <w:pStyle w:val="TableParagraph"/>
              <w:spacing w:line="273" w:lineRule="exact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１．個人情報に異動が生じた</w:t>
            </w:r>
          </w:p>
          <w:p w:rsidR="00F57EAE" w:rsidRPr="00664294" w:rsidRDefault="00F57EAE" w:rsidP="001A47D2">
            <w:pPr>
              <w:pStyle w:val="TableParagraph"/>
              <w:tabs>
                <w:tab w:val="left" w:pos="6619"/>
              </w:tabs>
              <w:spacing w:before="61"/>
              <w:ind w:left="313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・氏名（変更後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）</w:t>
            </w:r>
          </w:p>
          <w:p w:rsidR="00F57EAE" w:rsidRPr="00664294" w:rsidRDefault="00F57EAE" w:rsidP="001A47D2">
            <w:pPr>
              <w:pStyle w:val="TableParagraph"/>
              <w:tabs>
                <w:tab w:val="left" w:pos="6619"/>
              </w:tabs>
              <w:spacing w:before="58"/>
              <w:ind w:left="313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・住所（変更後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）</w:t>
            </w:r>
          </w:p>
          <w:p w:rsidR="00F57EAE" w:rsidRPr="00664294" w:rsidRDefault="00F57EAE" w:rsidP="001A47D2">
            <w:pPr>
              <w:pStyle w:val="TableParagraph"/>
              <w:tabs>
                <w:tab w:val="left" w:pos="6619"/>
              </w:tabs>
              <w:spacing w:before="61"/>
              <w:ind w:left="313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・電話番号（変更後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）</w:t>
            </w:r>
          </w:p>
          <w:p w:rsidR="00F57EAE" w:rsidRPr="00664294" w:rsidRDefault="00F57EAE" w:rsidP="001A47D2">
            <w:pPr>
              <w:pStyle w:val="TableParagraph"/>
              <w:spacing w:before="61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２．就労情報に異動が生じた</w:t>
            </w:r>
          </w:p>
          <w:p w:rsidR="00F57EAE" w:rsidRPr="00664294" w:rsidRDefault="00F57EAE" w:rsidP="001A47D2">
            <w:pPr>
              <w:pStyle w:val="TableParagraph"/>
              <w:tabs>
                <w:tab w:val="left" w:pos="1785"/>
                <w:tab w:val="left" w:pos="2625"/>
                <w:tab w:val="left" w:pos="3256"/>
                <w:tab w:val="left" w:pos="3887"/>
              </w:tabs>
              <w:spacing w:before="58"/>
              <w:ind w:left="313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・離職（時期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  <w:t>年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  <w:t>月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日）</w:t>
            </w:r>
          </w:p>
          <w:p w:rsidR="00F57EAE" w:rsidRPr="00664294" w:rsidRDefault="00F57EAE" w:rsidP="001A47D2">
            <w:pPr>
              <w:pStyle w:val="TableParagraph"/>
              <w:tabs>
                <w:tab w:val="left" w:pos="8504"/>
              </w:tabs>
              <w:spacing w:before="61"/>
              <w:ind w:left="944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（理由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）</w:t>
            </w:r>
          </w:p>
          <w:p w:rsidR="00F57EAE" w:rsidRPr="00664294" w:rsidRDefault="00F57EAE" w:rsidP="001A47D2">
            <w:pPr>
              <w:pStyle w:val="TableParagraph"/>
              <w:tabs>
                <w:tab w:val="left" w:pos="1785"/>
                <w:tab w:val="left" w:pos="2625"/>
                <w:tab w:val="left" w:pos="3256"/>
                <w:tab w:val="left" w:pos="3887"/>
              </w:tabs>
              <w:spacing w:before="58"/>
              <w:ind w:left="313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・廃業（時期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  <w:t>年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  <w:t>月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日）</w:t>
            </w:r>
          </w:p>
          <w:p w:rsidR="00F57EAE" w:rsidRPr="00664294" w:rsidRDefault="00F57EAE" w:rsidP="001A47D2">
            <w:pPr>
              <w:pStyle w:val="TableParagraph"/>
              <w:tabs>
                <w:tab w:val="left" w:pos="8504"/>
              </w:tabs>
              <w:spacing w:before="61"/>
              <w:ind w:left="1153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（理由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）</w:t>
            </w:r>
          </w:p>
          <w:p w:rsidR="00F57EAE" w:rsidRPr="00664294" w:rsidRDefault="00F57EAE" w:rsidP="001A47D2">
            <w:pPr>
              <w:pStyle w:val="TableParagraph"/>
              <w:tabs>
                <w:tab w:val="left" w:pos="1785"/>
                <w:tab w:val="left" w:pos="2625"/>
                <w:tab w:val="left" w:pos="3256"/>
                <w:tab w:val="left" w:pos="3887"/>
              </w:tabs>
              <w:spacing w:before="58"/>
              <w:ind w:left="313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・転職（時期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  <w:t>年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  <w:t>月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日）</w:t>
            </w:r>
          </w:p>
          <w:p w:rsidR="00F57EAE" w:rsidRPr="00664294" w:rsidRDefault="00F57EAE" w:rsidP="001A47D2">
            <w:pPr>
              <w:pStyle w:val="TableParagraph"/>
              <w:tabs>
                <w:tab w:val="left" w:pos="8504"/>
              </w:tabs>
              <w:spacing w:before="61"/>
              <w:ind w:left="942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（転職先事業所名等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）</w:t>
            </w:r>
          </w:p>
          <w:p w:rsidR="00F57EAE" w:rsidRPr="00664294" w:rsidRDefault="00F57EAE" w:rsidP="001A47D2">
            <w:pPr>
              <w:pStyle w:val="TableParagraph"/>
              <w:spacing w:before="61" w:line="291" w:lineRule="auto"/>
              <w:ind w:right="3000"/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※転職先で証明した第２号様式を添付のこ</w:t>
            </w:r>
            <w:r w:rsidRPr="00664294">
              <w:rPr>
                <w:rFonts w:asciiTheme="minorEastAsia" w:hAnsiTheme="minorEastAsia" w:cs="ＭＳ ゴシック" w:hint="eastAsia"/>
                <w:spacing w:val="-2"/>
                <w:sz w:val="20"/>
                <w:szCs w:val="21"/>
                <w:lang w:eastAsia="ja-JP"/>
              </w:rPr>
              <w:t>と</w:t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。</w:t>
            </w:r>
          </w:p>
          <w:p w:rsidR="00F57EAE" w:rsidRPr="00664294" w:rsidRDefault="00F57EAE" w:rsidP="001A47D2">
            <w:pPr>
              <w:pStyle w:val="TableParagraph"/>
              <w:spacing w:before="61" w:line="291" w:lineRule="auto"/>
              <w:ind w:right="3000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 w:hint="eastAsia"/>
                <w:spacing w:val="31"/>
                <w:sz w:val="20"/>
                <w:szCs w:val="21"/>
                <w:lang w:eastAsia="ja-JP"/>
              </w:rPr>
              <w:t>３．</w:t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三種町外へ転出する</w:t>
            </w:r>
          </w:p>
          <w:p w:rsidR="00F57EAE" w:rsidRPr="00664294" w:rsidRDefault="00F57EAE" w:rsidP="001A47D2">
            <w:pPr>
              <w:pStyle w:val="TableParagraph"/>
              <w:spacing w:before="16"/>
              <w:ind w:left="313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・通勤不可能な事業所等での勤務を命じられた</w:t>
            </w:r>
          </w:p>
          <w:p w:rsidR="00F57EAE" w:rsidRPr="00664294" w:rsidRDefault="00F57EAE" w:rsidP="001A47D2">
            <w:pPr>
              <w:pStyle w:val="TableParagraph"/>
              <w:tabs>
                <w:tab w:val="left" w:pos="1993"/>
                <w:tab w:val="left" w:pos="2833"/>
                <w:tab w:val="left" w:pos="3465"/>
                <w:tab w:val="left" w:pos="4096"/>
              </w:tabs>
              <w:spacing w:before="58"/>
              <w:ind w:left="522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（</w:t>
            </w:r>
            <w:r>
              <w:rPr>
                <w:rFonts w:asciiTheme="minorEastAsia" w:hAnsiTheme="minorEastAsia" w:cs="ＭＳ ゴシック" w:hint="eastAsia"/>
                <w:spacing w:val="-1"/>
                <w:sz w:val="20"/>
                <w:szCs w:val="21"/>
                <w:lang w:eastAsia="ja-JP"/>
              </w:rPr>
              <w:t>事例交付日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  <w:t>年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  <w:t>月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日）</w:t>
            </w:r>
          </w:p>
          <w:p w:rsidR="00F57EAE" w:rsidRPr="00664294" w:rsidRDefault="00F57EAE" w:rsidP="001A47D2">
            <w:pPr>
              <w:pStyle w:val="TableParagraph"/>
              <w:tabs>
                <w:tab w:val="left" w:pos="2833"/>
                <w:tab w:val="left" w:pos="5776"/>
              </w:tabs>
              <w:spacing w:before="61"/>
              <w:ind w:left="522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（移動先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ab/>
              <w:t>都・道・府・県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ab/>
              <w:t>市・区・町・村）</w:t>
            </w:r>
          </w:p>
          <w:p w:rsidR="00F57EAE" w:rsidRPr="00664294" w:rsidRDefault="00F57EAE" w:rsidP="001A47D2">
            <w:pPr>
              <w:pStyle w:val="TableParagraph"/>
              <w:spacing w:before="61"/>
              <w:ind w:left="313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・長期研修等による一時的な転出</w:t>
            </w:r>
          </w:p>
          <w:p w:rsidR="00F57EAE" w:rsidRPr="00664294" w:rsidRDefault="00F57EAE" w:rsidP="001A47D2">
            <w:pPr>
              <w:pStyle w:val="TableParagraph"/>
              <w:tabs>
                <w:tab w:val="left" w:pos="1365"/>
                <w:tab w:val="left" w:pos="2205"/>
                <w:tab w:val="left" w:pos="2833"/>
                <w:tab w:val="left" w:pos="3465"/>
                <w:tab w:val="left" w:pos="4725"/>
                <w:tab w:val="left" w:pos="5356"/>
                <w:tab w:val="left" w:pos="5987"/>
                <w:tab w:val="left" w:pos="6408"/>
                <w:tab w:val="left" w:pos="8504"/>
              </w:tabs>
              <w:spacing w:before="58" w:line="293" w:lineRule="auto"/>
              <w:ind w:left="102" w:right="64" w:firstLine="420"/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（</w:t>
            </w:r>
            <w:r>
              <w:rPr>
                <w:rFonts w:asciiTheme="minorEastAsia" w:hAnsiTheme="minorEastAsia" w:cs="ＭＳ ゴシック" w:hint="eastAsia"/>
                <w:sz w:val="20"/>
                <w:szCs w:val="21"/>
                <w:lang w:eastAsia="ja-JP"/>
              </w:rPr>
              <w:t xml:space="preserve">期間　　　　　　</w:t>
            </w:r>
            <w:r>
              <w:rPr>
                <w:rFonts w:asciiTheme="minorEastAsia" w:hAnsiTheme="minorEastAsia" w:cs="ＭＳ ゴシック" w:hint="eastAsia"/>
                <w:spacing w:val="-2"/>
                <w:sz w:val="20"/>
                <w:szCs w:val="21"/>
                <w:lang w:eastAsia="ja-JP"/>
              </w:rPr>
              <w:t xml:space="preserve">年　　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月</w:t>
            </w:r>
            <w:r>
              <w:rPr>
                <w:rFonts w:asciiTheme="minorEastAsia" w:hAnsiTheme="minorEastAsia" w:cs="ＭＳ ゴシック" w:hint="eastAsia"/>
                <w:sz w:val="20"/>
                <w:szCs w:val="21"/>
                <w:lang w:eastAsia="ja-JP"/>
              </w:rPr>
              <w:t xml:space="preserve">　　日～　　　　　</w:t>
            </w:r>
            <w:r>
              <w:rPr>
                <w:rFonts w:asciiTheme="minorEastAsia" w:hAnsiTheme="minorEastAsia" w:cs="ＭＳ ゴシック" w:hint="eastAsia"/>
                <w:spacing w:val="-2"/>
                <w:sz w:val="20"/>
                <w:szCs w:val="21"/>
                <w:lang w:eastAsia="ja-JP"/>
              </w:rPr>
              <w:t xml:space="preserve">年　　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月</w:t>
            </w:r>
            <w:r>
              <w:rPr>
                <w:rFonts w:asciiTheme="minorEastAsia" w:hAnsiTheme="minorEastAsia" w:cs="ＭＳ ゴシック" w:hint="eastAsia"/>
                <w:sz w:val="20"/>
                <w:szCs w:val="21"/>
                <w:lang w:eastAsia="ja-JP"/>
              </w:rPr>
              <w:t xml:space="preserve">　　日　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研修先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）</w:t>
            </w:r>
          </w:p>
          <w:p w:rsidR="00F57EAE" w:rsidRPr="00664294" w:rsidRDefault="00F57EAE" w:rsidP="001A47D2">
            <w:pPr>
              <w:pStyle w:val="TableParagraph"/>
              <w:tabs>
                <w:tab w:val="left" w:pos="1365"/>
                <w:tab w:val="left" w:pos="2205"/>
                <w:tab w:val="left" w:pos="2833"/>
                <w:tab w:val="left" w:pos="3465"/>
                <w:tab w:val="left" w:pos="4725"/>
                <w:tab w:val="left" w:pos="5356"/>
                <w:tab w:val="left" w:pos="5987"/>
              </w:tabs>
              <w:spacing w:before="12" w:line="293" w:lineRule="auto"/>
              <w:ind w:right="2372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４.　助成対象奨学金について返還</w:t>
            </w:r>
            <w:r w:rsidRPr="00664294">
              <w:rPr>
                <w:rFonts w:asciiTheme="minorEastAsia" w:hAnsiTheme="minorEastAsia" w:cs="ＭＳ ゴシック" w:hint="eastAsia"/>
                <w:spacing w:val="-2"/>
                <w:sz w:val="20"/>
                <w:szCs w:val="21"/>
                <w:lang w:eastAsia="ja-JP"/>
              </w:rPr>
              <w:t>猶予</w:t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を受ける</w:t>
            </w:r>
          </w:p>
          <w:p w:rsidR="00F57EAE" w:rsidRPr="00664294" w:rsidRDefault="00F57EAE" w:rsidP="001A47D2">
            <w:pPr>
              <w:pStyle w:val="TableParagraph"/>
              <w:tabs>
                <w:tab w:val="left" w:pos="2836"/>
                <w:tab w:val="left" w:pos="3676"/>
                <w:tab w:val="left" w:pos="4305"/>
                <w:tab w:val="left" w:pos="4936"/>
                <w:tab w:val="left" w:pos="6408"/>
              </w:tabs>
              <w:spacing w:before="12" w:line="293" w:lineRule="auto"/>
              <w:ind w:left="102" w:right="1952" w:firstLine="422"/>
              <w:rPr>
                <w:rFonts w:asciiTheme="minorEastAsia" w:hAnsiTheme="minorEastAsia" w:cs="ＭＳ ゴシック"/>
                <w:spacing w:val="28"/>
                <w:sz w:val="20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（</w:t>
            </w:r>
            <w:r>
              <w:rPr>
                <w:rFonts w:asciiTheme="minorEastAsia" w:hAnsiTheme="minorEastAsia" w:cs="ＭＳ ゴシック" w:hint="eastAsia"/>
                <w:sz w:val="20"/>
                <w:szCs w:val="21"/>
                <w:lang w:eastAsia="ja-JP"/>
              </w:rPr>
              <w:t xml:space="preserve">期間　　　　　　</w:t>
            </w:r>
            <w:r>
              <w:rPr>
                <w:rFonts w:asciiTheme="minorEastAsia" w:hAnsiTheme="minorEastAsia" w:cs="ＭＳ ゴシック" w:hint="eastAsia"/>
                <w:spacing w:val="-2"/>
                <w:sz w:val="20"/>
                <w:szCs w:val="21"/>
                <w:lang w:eastAsia="ja-JP"/>
              </w:rPr>
              <w:t xml:space="preserve">年　　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月</w:t>
            </w:r>
            <w:r>
              <w:rPr>
                <w:rFonts w:asciiTheme="minorEastAsia" w:hAnsiTheme="minorEastAsia" w:cs="ＭＳ ゴシック" w:hint="eastAsia"/>
                <w:sz w:val="20"/>
                <w:szCs w:val="21"/>
                <w:lang w:eastAsia="ja-JP"/>
              </w:rPr>
              <w:t xml:space="preserve">　　日～　　　　　</w:t>
            </w:r>
            <w:r>
              <w:rPr>
                <w:rFonts w:asciiTheme="minorEastAsia" w:hAnsiTheme="minorEastAsia" w:cs="ＭＳ ゴシック" w:hint="eastAsia"/>
                <w:spacing w:val="-2"/>
                <w:sz w:val="20"/>
                <w:szCs w:val="21"/>
                <w:lang w:eastAsia="ja-JP"/>
              </w:rPr>
              <w:t xml:space="preserve">年　　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月</w:t>
            </w:r>
            <w:r>
              <w:rPr>
                <w:rFonts w:asciiTheme="minorEastAsia" w:hAnsiTheme="minorEastAsia" w:cs="ＭＳ ゴシック" w:hint="eastAsia"/>
                <w:sz w:val="20"/>
                <w:szCs w:val="21"/>
                <w:lang w:eastAsia="ja-JP"/>
              </w:rPr>
              <w:t xml:space="preserve">　　日）</w:t>
            </w:r>
            <w:r w:rsidRPr="00664294">
              <w:rPr>
                <w:rFonts w:asciiTheme="minorEastAsia" w:hAnsiTheme="minorEastAsia" w:cs="ＭＳ ゴシック"/>
                <w:spacing w:val="28"/>
                <w:sz w:val="20"/>
                <w:szCs w:val="21"/>
                <w:lang w:eastAsia="ja-JP"/>
              </w:rPr>
              <w:t xml:space="preserve"> </w:t>
            </w:r>
          </w:p>
          <w:p w:rsidR="00F57EAE" w:rsidRPr="00664294" w:rsidRDefault="00F57EAE" w:rsidP="001A47D2">
            <w:pPr>
              <w:pStyle w:val="TableParagraph"/>
              <w:tabs>
                <w:tab w:val="left" w:pos="1365"/>
                <w:tab w:val="left" w:pos="2205"/>
                <w:tab w:val="left" w:pos="2833"/>
                <w:tab w:val="left" w:pos="3465"/>
                <w:tab w:val="left" w:pos="4725"/>
                <w:tab w:val="left" w:pos="5356"/>
                <w:tab w:val="left" w:pos="5987"/>
              </w:tabs>
              <w:spacing w:before="12" w:line="293" w:lineRule="auto"/>
              <w:ind w:right="2372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 w:hint="eastAsia"/>
                <w:spacing w:val="-2"/>
                <w:sz w:val="20"/>
                <w:szCs w:val="21"/>
                <w:lang w:eastAsia="ja-JP"/>
              </w:rPr>
              <w:t>５</w:t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.　助成対象奨学金について返還免除を受ける</w:t>
            </w:r>
          </w:p>
          <w:p w:rsidR="00F57EAE" w:rsidRPr="00664294" w:rsidRDefault="00F57EAE" w:rsidP="001A47D2">
            <w:pPr>
              <w:pStyle w:val="TableParagraph"/>
              <w:tabs>
                <w:tab w:val="left" w:pos="2836"/>
                <w:tab w:val="left" w:pos="3676"/>
                <w:tab w:val="left" w:pos="4305"/>
                <w:tab w:val="left" w:pos="4936"/>
                <w:tab w:val="left" w:pos="6408"/>
              </w:tabs>
              <w:spacing w:before="12" w:line="293" w:lineRule="auto"/>
              <w:ind w:left="102" w:right="1952" w:firstLine="422"/>
              <w:rPr>
                <w:rFonts w:asciiTheme="minorEastAsia" w:hAnsiTheme="minorEastAsia" w:cs="ＭＳ ゴシック"/>
                <w:spacing w:val="28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（免除年月日・免除額</w:t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年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  <w:t>月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  <w:t>日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円）</w:t>
            </w:r>
          </w:p>
          <w:p w:rsidR="00F57EAE" w:rsidRPr="00664294" w:rsidRDefault="00F57EAE" w:rsidP="001A47D2">
            <w:pPr>
              <w:pStyle w:val="TableParagraph"/>
              <w:tabs>
                <w:tab w:val="left" w:pos="2836"/>
                <w:tab w:val="left" w:pos="3676"/>
                <w:tab w:val="left" w:pos="4305"/>
                <w:tab w:val="left" w:pos="4936"/>
                <w:tab w:val="left" w:pos="6408"/>
              </w:tabs>
              <w:spacing w:before="12" w:line="293" w:lineRule="auto"/>
              <w:ind w:right="1952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 w:hint="eastAsia"/>
                <w:spacing w:val="-2"/>
                <w:sz w:val="20"/>
                <w:szCs w:val="21"/>
                <w:lang w:eastAsia="ja-JP"/>
              </w:rPr>
              <w:t>６</w:t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．助成対象奨学金について返還計画を変更する</w:t>
            </w:r>
          </w:p>
          <w:p w:rsidR="00F57EAE" w:rsidRPr="00664294" w:rsidRDefault="00F57EAE" w:rsidP="001A47D2">
            <w:pPr>
              <w:pStyle w:val="TableParagraph"/>
              <w:tabs>
                <w:tab w:val="left" w:pos="2416"/>
                <w:tab w:val="left" w:pos="3256"/>
                <w:tab w:val="left" w:pos="3887"/>
                <w:tab w:val="left" w:pos="4516"/>
                <w:tab w:val="left" w:pos="4936"/>
                <w:tab w:val="left" w:pos="8090"/>
              </w:tabs>
              <w:spacing w:before="15"/>
              <w:ind w:left="313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・繰上償還（償還日</w:t>
            </w:r>
            <w:r>
              <w:rPr>
                <w:rFonts w:asciiTheme="minorEastAsia" w:hAnsiTheme="minorEastAsia" w:cs="ＭＳ ゴシック" w:hint="eastAsia"/>
                <w:spacing w:val="-1"/>
                <w:sz w:val="20"/>
                <w:szCs w:val="21"/>
                <w:lang w:eastAsia="ja-JP"/>
              </w:rPr>
              <w:t xml:space="preserve">　　　　　年　　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月</w:t>
            </w:r>
            <w:r>
              <w:rPr>
                <w:rFonts w:asciiTheme="minorEastAsia" w:hAnsiTheme="minorEastAsia" w:cs="ＭＳ ゴシック" w:hint="eastAsia"/>
                <w:sz w:val="20"/>
                <w:szCs w:val="21"/>
                <w:lang w:eastAsia="ja-JP"/>
              </w:rPr>
              <w:t xml:space="preserve">　　日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</w:r>
            <w:r>
              <w:rPr>
                <w:rFonts w:asciiTheme="minorEastAsia" w:hAnsiTheme="minorEastAsia" w:cs="ＭＳ ゴシック" w:hint="eastAsia"/>
                <w:sz w:val="20"/>
                <w:szCs w:val="21"/>
                <w:lang w:eastAsia="ja-JP"/>
              </w:rPr>
              <w:t>償　還　額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円）</w:t>
            </w:r>
          </w:p>
          <w:p w:rsidR="00F57EAE" w:rsidRPr="00664294" w:rsidRDefault="00F57EAE" w:rsidP="001A47D2">
            <w:pPr>
              <w:pStyle w:val="TableParagraph"/>
              <w:tabs>
                <w:tab w:val="left" w:pos="3256"/>
                <w:tab w:val="left" w:pos="3887"/>
                <w:tab w:val="left" w:pos="4516"/>
                <w:tab w:val="left" w:pos="4936"/>
                <w:tab w:val="left" w:pos="8090"/>
              </w:tabs>
              <w:spacing w:before="58"/>
              <w:ind w:left="313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  <w:lang w:eastAsia="ja-JP"/>
              </w:rPr>
              <w:t>・減額返還（決定日</w:t>
            </w:r>
            <w:r>
              <w:rPr>
                <w:rFonts w:asciiTheme="minorEastAsia" w:hAnsiTheme="minorEastAsia" w:cs="ＭＳ ゴシック" w:hint="eastAsia"/>
                <w:spacing w:val="-1"/>
                <w:sz w:val="20"/>
                <w:szCs w:val="21"/>
                <w:lang w:eastAsia="ja-JP"/>
              </w:rPr>
              <w:t xml:space="preserve">　　　　　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>年</w:t>
            </w:r>
            <w:r>
              <w:rPr>
                <w:rFonts w:asciiTheme="minorEastAsia" w:hAnsiTheme="minorEastAsia" w:cs="ＭＳ ゴシック" w:hint="eastAsia"/>
                <w:sz w:val="20"/>
                <w:szCs w:val="21"/>
                <w:lang w:eastAsia="ja-JP"/>
              </w:rPr>
              <w:t xml:space="preserve">　　月　　日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  <w:tab/>
            </w:r>
            <w:r>
              <w:rPr>
                <w:rFonts w:asciiTheme="minorEastAsia" w:hAnsiTheme="minorEastAsia" w:cs="ＭＳ ゴシック" w:hint="eastAsia"/>
                <w:sz w:val="20"/>
                <w:szCs w:val="21"/>
                <w:lang w:eastAsia="ja-JP"/>
              </w:rPr>
              <w:t>減額の金額</w:t>
            </w:r>
            <w:r w:rsidRPr="00664294">
              <w:rPr>
                <w:rFonts w:asciiTheme="minorEastAsia" w:hAnsiTheme="minorEastAsia" w:cs="ＭＳ ゴシック"/>
                <w:spacing w:val="-1"/>
                <w:w w:val="95"/>
                <w:sz w:val="20"/>
                <w:szCs w:val="21"/>
                <w:lang w:eastAsia="ja-JP"/>
              </w:rPr>
              <w:tab/>
            </w: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円）</w:t>
            </w:r>
          </w:p>
          <w:p w:rsidR="00F57EAE" w:rsidRPr="00664294" w:rsidRDefault="00F57EAE" w:rsidP="001A47D2">
            <w:pPr>
              <w:pStyle w:val="TableParagraph"/>
              <w:spacing w:before="61"/>
              <w:ind w:left="524"/>
              <w:rPr>
                <w:rFonts w:asciiTheme="minorEastAsia" w:hAnsiTheme="minorEastAsia" w:cs="ＭＳ ゴシック"/>
                <w:sz w:val="20"/>
                <w:szCs w:val="21"/>
                <w:lang w:eastAsia="ja-JP"/>
              </w:rPr>
            </w:pPr>
            <w:r w:rsidRPr="00664294">
              <w:rPr>
                <w:rFonts w:asciiTheme="minorEastAsia" w:hAnsiTheme="minorEastAsia" w:cs="ＭＳ ゴシック"/>
                <w:spacing w:val="-2"/>
                <w:sz w:val="20"/>
                <w:szCs w:val="21"/>
                <w:lang w:eastAsia="ja-JP"/>
              </w:rPr>
              <w:t>※上記の場合はいずれも詳細の分かる書面を添付すること。</w:t>
            </w:r>
          </w:p>
          <w:p w:rsidR="00F57EAE" w:rsidRPr="00664294" w:rsidRDefault="00F57EAE" w:rsidP="001A47D2">
            <w:pPr>
              <w:pStyle w:val="TableParagraph"/>
              <w:tabs>
                <w:tab w:val="left" w:pos="1365"/>
                <w:tab w:val="left" w:pos="8299"/>
              </w:tabs>
              <w:spacing w:before="58"/>
              <w:rPr>
                <w:rFonts w:asciiTheme="minorEastAsia" w:hAnsiTheme="minorEastAsia" w:cs="ＭＳ ゴシック"/>
                <w:sz w:val="20"/>
                <w:szCs w:val="21"/>
              </w:rPr>
            </w:pPr>
            <w:r w:rsidRPr="00664294">
              <w:rPr>
                <w:rFonts w:asciiTheme="minorEastAsia" w:hAnsiTheme="minorEastAsia" w:cs="ＭＳ ゴシック" w:hint="eastAsia"/>
                <w:spacing w:val="-1"/>
                <w:sz w:val="20"/>
                <w:szCs w:val="21"/>
                <w:lang w:eastAsia="ja-JP"/>
              </w:rPr>
              <w:t>７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</w:rPr>
              <w:t>．</w:t>
            </w:r>
            <w:r>
              <w:rPr>
                <w:rFonts w:asciiTheme="minorEastAsia" w:hAnsiTheme="minorEastAsia" w:cs="ＭＳ ゴシック" w:hint="eastAsia"/>
                <w:spacing w:val="-1"/>
                <w:sz w:val="20"/>
                <w:szCs w:val="21"/>
                <w:lang w:eastAsia="ja-JP"/>
              </w:rPr>
              <w:t>その他</w:t>
            </w:r>
            <w:r w:rsidRPr="00664294">
              <w:rPr>
                <w:rFonts w:asciiTheme="minorEastAsia" w:hAnsiTheme="minorEastAsia" w:cs="ＭＳ ゴシック"/>
                <w:spacing w:val="-1"/>
                <w:sz w:val="20"/>
                <w:szCs w:val="21"/>
              </w:rPr>
              <w:tab/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</w:rPr>
              <w:t>（</w:t>
            </w:r>
            <w:r w:rsidRPr="00664294">
              <w:rPr>
                <w:rFonts w:asciiTheme="minorEastAsia" w:hAnsiTheme="minorEastAsia" w:cs="ＭＳ ゴシック"/>
                <w:sz w:val="20"/>
                <w:szCs w:val="21"/>
              </w:rPr>
              <w:tab/>
              <w:t>）</w:t>
            </w:r>
          </w:p>
        </w:tc>
      </w:tr>
    </w:tbl>
    <w:p w:rsidR="00F57EAE" w:rsidRPr="005B2974" w:rsidRDefault="00F57EAE" w:rsidP="00F57EAE">
      <w:pPr>
        <w:spacing w:before="1"/>
        <w:rPr>
          <w:rFonts w:asciiTheme="minorEastAsia" w:hAnsiTheme="minorEastAsia" w:cs="ＭＳ ゴシック"/>
          <w:sz w:val="5"/>
          <w:szCs w:val="5"/>
        </w:rPr>
      </w:pPr>
    </w:p>
    <w:p w:rsidR="00F57EAE" w:rsidRPr="005B2974" w:rsidRDefault="00F57EAE" w:rsidP="00F57EAE">
      <w:pPr>
        <w:spacing w:before="5"/>
        <w:rPr>
          <w:rFonts w:asciiTheme="minorEastAsia" w:hAnsiTheme="minorEastAsia" w:cs="ＭＳ ゴシック"/>
        </w:rPr>
      </w:pPr>
    </w:p>
    <w:p w:rsidR="00F57EAE" w:rsidRPr="005B2974" w:rsidRDefault="00F57EAE" w:rsidP="00F57EAE">
      <w:pPr>
        <w:pStyle w:val="a3"/>
        <w:tabs>
          <w:tab w:val="left" w:pos="842"/>
          <w:tab w:val="left" w:pos="1471"/>
          <w:tab w:val="left" w:pos="2102"/>
        </w:tabs>
        <w:spacing w:before="36"/>
        <w:ind w:left="0" w:right="1095"/>
        <w:jc w:val="right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/>
        </w:rPr>
        <w:tab/>
        <w:t>年</w:t>
      </w:r>
      <w:r w:rsidRPr="005B2974">
        <w:rPr>
          <w:rFonts w:asciiTheme="minorEastAsia" w:eastAsiaTheme="minorEastAsia" w:hAnsiTheme="minorEastAsia"/>
        </w:rPr>
        <w:tab/>
        <w:t>月</w:t>
      </w:r>
      <w:r w:rsidRPr="005B2974">
        <w:rPr>
          <w:rFonts w:asciiTheme="minorEastAsia" w:eastAsiaTheme="minorEastAsia" w:hAnsiTheme="minorEastAsia"/>
        </w:rPr>
        <w:tab/>
        <w:t>日</w:t>
      </w:r>
    </w:p>
    <w:p w:rsidR="00F57EAE" w:rsidRPr="005B2974" w:rsidRDefault="00F57EAE" w:rsidP="00F57EAE">
      <w:pPr>
        <w:spacing w:before="5"/>
        <w:rPr>
          <w:rFonts w:asciiTheme="minorEastAsia" w:hAnsiTheme="minorEastAsia" w:cs="ＭＳ ゴシック"/>
          <w:sz w:val="27"/>
          <w:szCs w:val="27"/>
        </w:rPr>
      </w:pPr>
    </w:p>
    <w:p w:rsidR="00F57EAE" w:rsidRDefault="00F57EAE" w:rsidP="00F57EAE">
      <w:pPr>
        <w:pStyle w:val="a3"/>
        <w:tabs>
          <w:tab w:val="left" w:pos="631"/>
        </w:tabs>
        <w:spacing w:before="36"/>
        <w:ind w:left="0" w:right="1776" w:firstLineChars="1200" w:firstLine="2911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/>
        </w:rPr>
        <w:t>住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5B2974">
        <w:rPr>
          <w:rFonts w:asciiTheme="minorEastAsia" w:eastAsiaTheme="minorEastAsia" w:hAnsiTheme="minorEastAsia"/>
        </w:rPr>
        <w:t>所</w:t>
      </w:r>
    </w:p>
    <w:p w:rsidR="00F57EAE" w:rsidRPr="003D4C02" w:rsidRDefault="00F57EAE" w:rsidP="00F57EAE">
      <w:pPr>
        <w:ind w:firstLineChars="1200" w:firstLine="2911"/>
        <w:rPr>
          <w:sz w:val="24"/>
        </w:rPr>
      </w:pPr>
      <w:r w:rsidRPr="003D4C02">
        <w:rPr>
          <w:rFonts w:hint="eastAsia"/>
          <w:sz w:val="24"/>
          <w:lang w:eastAsia="ja-JP"/>
        </w:rPr>
        <w:t>名　称</w:t>
      </w:r>
    </w:p>
    <w:sectPr w:rsidR="00F57EAE" w:rsidRPr="003D4C02" w:rsidSect="008B2B4D">
      <w:headerReference w:type="default" r:id="rId4"/>
      <w:footerReference w:type="even" r:id="rId5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701" w:header="1134" w:footer="1021" w:gutter="0"/>
      <w:cols w:space="720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08" w:rsidRDefault="00F57EAE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D3B08" w:rsidRDefault="00F57EA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08" w:rsidRPr="00755552" w:rsidRDefault="00F57EAE" w:rsidP="001D3B08">
    <w:pPr>
      <w:pStyle w:val="a5"/>
      <w:jc w:val="right"/>
      <w:rPr>
        <w:rFonts w:asciiTheme="majorEastAsia" w:eastAsiaTheme="majorEastAsia" w:hAnsiTheme="majorEastAsia" w:hint="default"/>
        <w:b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AE"/>
    <w:rsid w:val="00C405FC"/>
    <w:rsid w:val="00F5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8A1229-304B-49AD-B5CF-A8825D2E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7EA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EA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7EAE"/>
    <w:pPr>
      <w:ind w:left="313"/>
    </w:pPr>
    <w:rPr>
      <w:rFonts w:ascii="ＭＳ 明朝" w:eastAsia="ＭＳ 明朝" w:hAnsi="ＭＳ ゴシック"/>
      <w:sz w:val="24"/>
      <w:szCs w:val="21"/>
    </w:rPr>
  </w:style>
  <w:style w:type="character" w:customStyle="1" w:styleId="a4">
    <w:name w:val="本文 (文字)"/>
    <w:basedOn w:val="a0"/>
    <w:link w:val="a3"/>
    <w:uiPriority w:val="1"/>
    <w:rsid w:val="00F57EAE"/>
    <w:rPr>
      <w:rFonts w:ascii="ＭＳ 明朝" w:eastAsia="ＭＳ 明朝" w:hAnsi="ＭＳ ゴシック"/>
      <w:kern w:val="0"/>
      <w:sz w:val="24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F57EAE"/>
  </w:style>
  <w:style w:type="paragraph" w:styleId="a5">
    <w:name w:val="header"/>
    <w:basedOn w:val="a"/>
    <w:link w:val="a6"/>
    <w:uiPriority w:val="99"/>
    <w:unhideWhenUsed/>
    <w:rsid w:val="00F57EAE"/>
    <w:pPr>
      <w:tabs>
        <w:tab w:val="center" w:pos="4252"/>
        <w:tab w:val="right" w:pos="8504"/>
      </w:tabs>
      <w:overflowPunct w:val="0"/>
      <w:snapToGrid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sz w:val="21"/>
      <w:szCs w:val="20"/>
      <w:lang w:eastAsia="ja-JP"/>
    </w:rPr>
  </w:style>
  <w:style w:type="character" w:customStyle="1" w:styleId="a6">
    <w:name w:val="ヘッダー (文字)"/>
    <w:basedOn w:val="a0"/>
    <w:link w:val="a5"/>
    <w:uiPriority w:val="99"/>
    <w:rsid w:val="00F57EAE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田中一彦</dc:creator>
  <cp:keywords/>
  <dc:description/>
  <cp:lastModifiedBy>田中一彦</cp:lastModifiedBy>
  <cp:revision>1</cp:revision>
  <dcterms:created xsi:type="dcterms:W3CDTF">2018-04-16T09:07:00Z</dcterms:created>
  <dcterms:modified xsi:type="dcterms:W3CDTF">2018-04-16T09:09:00Z</dcterms:modified>
</cp:coreProperties>
</file>