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2E8" w:rsidRDefault="00FF72E8" w:rsidP="00FF72E8">
      <w:pPr>
        <w:kinsoku w:val="0"/>
        <w:overflowPunct w:val="0"/>
        <w:autoSpaceDE w:val="0"/>
        <w:autoSpaceDN w:val="0"/>
      </w:pPr>
      <w:r>
        <w:rPr>
          <w:rFonts w:hint="eastAsia"/>
        </w:rPr>
        <w:t xml:space="preserve">　　</w:t>
      </w:r>
      <w:r w:rsidR="001B3EEE">
        <w:rPr>
          <w:rFonts w:hint="eastAsia"/>
        </w:rPr>
        <w:t xml:space="preserve">　</w:t>
      </w:r>
      <w:r>
        <w:rPr>
          <w:rFonts w:hint="eastAsia"/>
        </w:rPr>
        <w:t>三種町奨学金返還助成金交付要綱</w:t>
      </w:r>
      <w:bookmarkStart w:id="0" w:name="_GoBack"/>
      <w:bookmarkEnd w:id="0"/>
    </w:p>
    <w:p w:rsidR="00EF0AC8" w:rsidRDefault="00EF0AC8" w:rsidP="00FF72E8">
      <w:pPr>
        <w:kinsoku w:val="0"/>
        <w:overflowPunct w:val="0"/>
        <w:autoSpaceDE w:val="0"/>
        <w:autoSpaceDN w:val="0"/>
        <w:rPr>
          <w:rFonts w:hint="eastAsia"/>
        </w:rPr>
      </w:pPr>
    </w:p>
    <w:p w:rsidR="00FF72E8" w:rsidRDefault="00FF72E8" w:rsidP="00FF72E8">
      <w:pPr>
        <w:kinsoku w:val="0"/>
        <w:overflowPunct w:val="0"/>
        <w:autoSpaceDE w:val="0"/>
        <w:autoSpaceDN w:val="0"/>
        <w:ind w:firstLineChars="100" w:firstLine="251"/>
      </w:pPr>
      <w:r>
        <w:rPr>
          <w:rFonts w:hint="eastAsia"/>
        </w:rPr>
        <w:t>（目的）</w:t>
      </w:r>
    </w:p>
    <w:p w:rsidR="00FF72E8" w:rsidRDefault="00FF72E8" w:rsidP="00155E25">
      <w:pPr>
        <w:kinsoku w:val="0"/>
        <w:overflowPunct w:val="0"/>
        <w:autoSpaceDE w:val="0"/>
        <w:autoSpaceDN w:val="0"/>
        <w:ind w:left="251" w:hangingChars="100" w:hanging="251"/>
      </w:pPr>
      <w:r>
        <w:rPr>
          <w:rFonts w:hint="eastAsia"/>
        </w:rPr>
        <w:t>第１条　この要綱は、三種町に住民登録し居住する就労者のうち、</w:t>
      </w:r>
      <w:r w:rsidR="00411F0A">
        <w:rPr>
          <w:rFonts w:hint="eastAsia"/>
        </w:rPr>
        <w:t>高等学校、</w:t>
      </w:r>
      <w:r w:rsidR="00411F0A">
        <w:rPr>
          <w:spacing w:val="-2"/>
        </w:rPr>
        <w:t>高等専門学校</w:t>
      </w:r>
      <w:r w:rsidR="00411F0A">
        <w:rPr>
          <w:rFonts w:hint="eastAsia"/>
          <w:spacing w:val="-2"/>
        </w:rPr>
        <w:t>、専門学校、短期大学</w:t>
      </w:r>
      <w:r w:rsidR="00411F0A">
        <w:rPr>
          <w:spacing w:val="-2"/>
        </w:rPr>
        <w:t>又は</w:t>
      </w:r>
      <w:r w:rsidR="00411F0A">
        <w:rPr>
          <w:rFonts w:hint="eastAsia"/>
          <w:spacing w:val="-2"/>
        </w:rPr>
        <w:t>大学（</w:t>
      </w:r>
      <w:r w:rsidR="00411F0A">
        <w:rPr>
          <w:spacing w:val="-2"/>
        </w:rPr>
        <w:t>以下「高校</w:t>
      </w:r>
      <w:r w:rsidR="00411F0A">
        <w:rPr>
          <w:rFonts w:hint="eastAsia"/>
          <w:spacing w:val="-2"/>
        </w:rPr>
        <w:t>・</w:t>
      </w:r>
      <w:r w:rsidR="00411F0A">
        <w:t>大学</w:t>
      </w:r>
      <w:r w:rsidR="00411F0A">
        <w:rPr>
          <w:spacing w:val="-3"/>
        </w:rPr>
        <w:t>等」</w:t>
      </w:r>
      <w:r w:rsidR="00411F0A">
        <w:t>と</w:t>
      </w:r>
      <w:r w:rsidR="007D6FC5">
        <w:rPr>
          <w:rFonts w:hint="eastAsia"/>
          <w:spacing w:val="-3"/>
        </w:rPr>
        <w:t>いう</w:t>
      </w:r>
      <w:r w:rsidR="00502BE1">
        <w:rPr>
          <w:spacing w:val="-106"/>
        </w:rPr>
        <w:t>。</w:t>
      </w:r>
      <w:r w:rsidR="00502BE1">
        <w:rPr>
          <w:rFonts w:hint="eastAsia"/>
        </w:rPr>
        <w:t>）</w:t>
      </w:r>
      <w:r w:rsidR="00411F0A">
        <w:t>の</w:t>
      </w:r>
      <w:r w:rsidR="00411F0A">
        <w:rPr>
          <w:spacing w:val="-3"/>
        </w:rPr>
        <w:t>在学</w:t>
      </w:r>
      <w:r w:rsidR="00411F0A">
        <w:t>中に</w:t>
      </w:r>
      <w:r w:rsidR="007C4564">
        <w:rPr>
          <w:rFonts w:hint="eastAsia"/>
        </w:rPr>
        <w:t>貸付けを受けた</w:t>
      </w:r>
      <w:r w:rsidR="00411F0A">
        <w:t>高</w:t>
      </w:r>
      <w:r w:rsidR="00411F0A">
        <w:rPr>
          <w:spacing w:val="-3"/>
        </w:rPr>
        <w:t>校</w:t>
      </w:r>
      <w:r w:rsidR="00411F0A">
        <w:t>・</w:t>
      </w:r>
      <w:r w:rsidR="00411F0A">
        <w:rPr>
          <w:spacing w:val="-3"/>
        </w:rPr>
        <w:t>大</w:t>
      </w:r>
      <w:r w:rsidR="00411F0A">
        <w:t>学生</w:t>
      </w:r>
      <w:r w:rsidR="00411F0A">
        <w:rPr>
          <w:spacing w:val="-3"/>
        </w:rPr>
        <w:t>等</w:t>
      </w:r>
      <w:r w:rsidR="00411F0A">
        <w:t>奨</w:t>
      </w:r>
      <w:r w:rsidR="00411F0A">
        <w:rPr>
          <w:spacing w:val="-3"/>
        </w:rPr>
        <w:t>学金</w:t>
      </w:r>
      <w:r w:rsidR="00411F0A">
        <w:t>（</w:t>
      </w:r>
      <w:r w:rsidR="00411F0A">
        <w:rPr>
          <w:spacing w:val="-3"/>
        </w:rPr>
        <w:t>以</w:t>
      </w:r>
      <w:r w:rsidR="00411F0A">
        <w:t>下</w:t>
      </w:r>
      <w:r w:rsidR="00411F0A">
        <w:rPr>
          <w:spacing w:val="-3"/>
        </w:rPr>
        <w:t>「奨</w:t>
      </w:r>
      <w:r w:rsidR="00411F0A">
        <w:t>学金</w:t>
      </w:r>
      <w:r w:rsidR="00411F0A">
        <w:rPr>
          <w:spacing w:val="-3"/>
        </w:rPr>
        <w:t>等」</w:t>
      </w:r>
      <w:r w:rsidR="004832C8">
        <w:t>とい</w:t>
      </w:r>
      <w:r w:rsidR="004832C8">
        <w:rPr>
          <w:rFonts w:hint="eastAsia"/>
        </w:rPr>
        <w:t>う。）</w:t>
      </w:r>
      <w:r w:rsidR="00411F0A">
        <w:t>を</w:t>
      </w:r>
      <w:r w:rsidR="00411F0A">
        <w:rPr>
          <w:rFonts w:hint="eastAsia"/>
        </w:rPr>
        <w:t>返還する者に対し、返還金の一部を助成することにより、人材の確保と定住促進を図ることを目的とする。</w:t>
      </w:r>
    </w:p>
    <w:p w:rsidR="00411F0A" w:rsidRDefault="00411F0A" w:rsidP="00FF72E8">
      <w:pPr>
        <w:kinsoku w:val="0"/>
        <w:overflowPunct w:val="0"/>
        <w:autoSpaceDE w:val="0"/>
        <w:autoSpaceDN w:val="0"/>
      </w:pPr>
      <w:r>
        <w:rPr>
          <w:rFonts w:hint="eastAsia"/>
        </w:rPr>
        <w:t xml:space="preserve">　（対象となる奨学金等）</w:t>
      </w:r>
    </w:p>
    <w:p w:rsidR="00411F0A" w:rsidRDefault="00411F0A" w:rsidP="00155E25">
      <w:pPr>
        <w:kinsoku w:val="0"/>
        <w:overflowPunct w:val="0"/>
        <w:autoSpaceDE w:val="0"/>
        <w:autoSpaceDN w:val="0"/>
        <w:ind w:left="251" w:hangingChars="100" w:hanging="251"/>
      </w:pPr>
      <w:r>
        <w:rPr>
          <w:rFonts w:hint="eastAsia"/>
        </w:rPr>
        <w:t>第２条　助成金の対象となる奨学金等は、次の各号のいずれかに該当するものと</w:t>
      </w:r>
      <w:r w:rsidR="007E5849">
        <w:rPr>
          <w:rFonts w:hint="eastAsia"/>
        </w:rPr>
        <w:t>する。</w:t>
      </w:r>
    </w:p>
    <w:p w:rsidR="00411F0A" w:rsidRPr="00411F0A" w:rsidRDefault="00411F0A" w:rsidP="00155E25">
      <w:pPr>
        <w:kinsoku w:val="0"/>
        <w:overflowPunct w:val="0"/>
        <w:autoSpaceDE w:val="0"/>
        <w:autoSpaceDN w:val="0"/>
        <w:ind w:firstLineChars="100" w:firstLine="251"/>
      </w:pPr>
      <w:r>
        <w:rPr>
          <w:rFonts w:hint="eastAsia"/>
        </w:rPr>
        <w:t>（１）</w:t>
      </w:r>
      <w:r w:rsidR="00155E25">
        <w:rPr>
          <w:rFonts w:hint="eastAsia"/>
        </w:rPr>
        <w:t xml:space="preserve">　独立行政法人日本学生支援機構の第１種奨学金、第２種奨学金</w:t>
      </w:r>
    </w:p>
    <w:p w:rsidR="00411F0A" w:rsidRDefault="00155E25" w:rsidP="00FF72E8">
      <w:pPr>
        <w:kinsoku w:val="0"/>
        <w:overflowPunct w:val="0"/>
        <w:autoSpaceDE w:val="0"/>
        <w:autoSpaceDN w:val="0"/>
      </w:pPr>
      <w:r>
        <w:rPr>
          <w:rFonts w:hint="eastAsia"/>
        </w:rPr>
        <w:t xml:space="preserve">　（２）　公益財団法人秋田県育英会の月額奨学金</w:t>
      </w:r>
    </w:p>
    <w:p w:rsidR="00155E25" w:rsidRDefault="00155E25" w:rsidP="00FF72E8">
      <w:pPr>
        <w:kinsoku w:val="0"/>
        <w:overflowPunct w:val="0"/>
        <w:autoSpaceDE w:val="0"/>
        <w:autoSpaceDN w:val="0"/>
      </w:pPr>
      <w:r>
        <w:rPr>
          <w:rFonts w:hint="eastAsia"/>
        </w:rPr>
        <w:t xml:space="preserve">　（３）　三種町奨学金</w:t>
      </w:r>
    </w:p>
    <w:p w:rsidR="00AB1BFF" w:rsidRDefault="00155E25" w:rsidP="00FF72E8">
      <w:pPr>
        <w:kinsoku w:val="0"/>
        <w:overflowPunct w:val="0"/>
        <w:autoSpaceDE w:val="0"/>
        <w:autoSpaceDN w:val="0"/>
      </w:pPr>
      <w:r>
        <w:rPr>
          <w:rFonts w:hint="eastAsia"/>
        </w:rPr>
        <w:t xml:space="preserve">　</w:t>
      </w:r>
      <w:r w:rsidR="00AB1BFF">
        <w:rPr>
          <w:rFonts w:hint="eastAsia"/>
        </w:rPr>
        <w:t>（</w:t>
      </w:r>
      <w:r w:rsidR="007C4564">
        <w:rPr>
          <w:rFonts w:hint="eastAsia"/>
        </w:rPr>
        <w:t>４</w:t>
      </w:r>
      <w:r w:rsidR="00AB1BFF">
        <w:rPr>
          <w:rFonts w:hint="eastAsia"/>
        </w:rPr>
        <w:t>）　その他町長が認める奨学金</w:t>
      </w:r>
    </w:p>
    <w:p w:rsidR="00AB1BFF" w:rsidRPr="001E7FC6" w:rsidRDefault="00AB1BFF" w:rsidP="00AB1BFF">
      <w:pPr>
        <w:kinsoku w:val="0"/>
        <w:overflowPunct w:val="0"/>
        <w:autoSpaceDE w:val="0"/>
        <w:autoSpaceDN w:val="0"/>
        <w:ind w:left="251" w:hangingChars="100" w:hanging="251"/>
        <w:rPr>
          <w:color w:val="000000" w:themeColor="text1"/>
        </w:rPr>
      </w:pPr>
      <w:r w:rsidRPr="001E7FC6">
        <w:rPr>
          <w:rFonts w:hint="eastAsia"/>
          <w:color w:val="000000" w:themeColor="text1"/>
        </w:rPr>
        <w:t>２　助成対象者が、前項に掲げる奨学金等について複数の</w:t>
      </w:r>
      <w:r w:rsidR="007C4564">
        <w:rPr>
          <w:rFonts w:hint="eastAsia"/>
          <w:color w:val="000000" w:themeColor="text1"/>
        </w:rPr>
        <w:t>貸付けを受け、</w:t>
      </w:r>
      <w:r w:rsidRPr="001E7FC6">
        <w:rPr>
          <w:rFonts w:hint="eastAsia"/>
          <w:color w:val="000000" w:themeColor="text1"/>
        </w:rPr>
        <w:t>返還予定又は返還中である場合は、そのうちの１つのみを助成の対象とする。</w:t>
      </w:r>
    </w:p>
    <w:p w:rsidR="00EC2AD3" w:rsidRDefault="00EC2AD3" w:rsidP="00AB1BFF">
      <w:pPr>
        <w:kinsoku w:val="0"/>
        <w:overflowPunct w:val="0"/>
        <w:autoSpaceDE w:val="0"/>
        <w:autoSpaceDN w:val="0"/>
        <w:ind w:left="251" w:hangingChars="100" w:hanging="251"/>
      </w:pPr>
      <w:r>
        <w:rPr>
          <w:rFonts w:hint="eastAsia"/>
        </w:rPr>
        <w:t xml:space="preserve">　（助成</w:t>
      </w:r>
      <w:r w:rsidR="0021174F">
        <w:rPr>
          <w:rFonts w:hint="eastAsia"/>
        </w:rPr>
        <w:t>対象者</w:t>
      </w:r>
      <w:r>
        <w:rPr>
          <w:rFonts w:hint="eastAsia"/>
        </w:rPr>
        <w:t>）</w:t>
      </w:r>
    </w:p>
    <w:p w:rsidR="0025569D" w:rsidRDefault="00EC2AD3" w:rsidP="0025569D">
      <w:pPr>
        <w:tabs>
          <w:tab w:val="left" w:pos="1759"/>
        </w:tabs>
        <w:ind w:left="251" w:hangingChars="100" w:hanging="251"/>
      </w:pPr>
      <w:r>
        <w:rPr>
          <w:rFonts w:hint="eastAsia"/>
        </w:rPr>
        <w:t xml:space="preserve">第３条　</w:t>
      </w:r>
      <w:r w:rsidR="0025569D">
        <w:rPr>
          <w:rFonts w:hint="eastAsia"/>
        </w:rPr>
        <w:t>助成金の対象となる</w:t>
      </w:r>
      <w:r w:rsidR="00827B29">
        <w:rPr>
          <w:rFonts w:hint="eastAsia"/>
        </w:rPr>
        <w:t>者は三種</w:t>
      </w:r>
      <w:r w:rsidR="0061414F">
        <w:rPr>
          <w:rFonts w:hint="eastAsia"/>
        </w:rPr>
        <w:t>町に住所を有し、秋田県内で就労する</w:t>
      </w:r>
      <w:r w:rsidR="004832C8">
        <w:rPr>
          <w:rFonts w:hint="eastAsia"/>
        </w:rPr>
        <w:t>者のうち、</w:t>
      </w:r>
      <w:r w:rsidR="000F6317">
        <w:rPr>
          <w:rFonts w:hint="eastAsia"/>
        </w:rPr>
        <w:t>次の</w:t>
      </w:r>
      <w:r w:rsidR="000749C4">
        <w:rPr>
          <w:rFonts w:hint="eastAsia"/>
        </w:rPr>
        <w:t>第１号から第３号のいずれかに該当し、かつ、第４号にも該当する者とする。</w:t>
      </w:r>
    </w:p>
    <w:p w:rsidR="00151A2F" w:rsidRDefault="00151A2F" w:rsidP="00151A2F">
      <w:pPr>
        <w:kinsoku w:val="0"/>
        <w:overflowPunct w:val="0"/>
        <w:autoSpaceDE w:val="0"/>
        <w:autoSpaceDN w:val="0"/>
        <w:ind w:left="502" w:hangingChars="200" w:hanging="502"/>
      </w:pPr>
      <w:r>
        <w:rPr>
          <w:rFonts w:hint="eastAsia"/>
        </w:rPr>
        <w:t xml:space="preserve">　（１）　平成２８年度以降に大学</w:t>
      </w:r>
      <w:r w:rsidR="004C24B5">
        <w:rPr>
          <w:rFonts w:hint="eastAsia"/>
        </w:rPr>
        <w:t>・高校等を卒業又は中途退学した者であって、</w:t>
      </w:r>
      <w:r w:rsidR="00FA16E8">
        <w:rPr>
          <w:rFonts w:hint="eastAsia"/>
        </w:rPr>
        <w:t>三種町内に居住し、</w:t>
      </w:r>
      <w:r w:rsidR="000949D9">
        <w:rPr>
          <w:rFonts w:hint="eastAsia"/>
        </w:rPr>
        <w:t>平成２９年４月１日以降に就職した</w:t>
      </w:r>
      <w:r>
        <w:rPr>
          <w:rFonts w:hint="eastAsia"/>
        </w:rPr>
        <w:t>者</w:t>
      </w:r>
    </w:p>
    <w:p w:rsidR="000949D9" w:rsidRDefault="00151A2F" w:rsidP="000949D9">
      <w:pPr>
        <w:kinsoku w:val="0"/>
        <w:overflowPunct w:val="0"/>
        <w:autoSpaceDE w:val="0"/>
        <w:autoSpaceDN w:val="0"/>
        <w:ind w:left="502" w:hangingChars="200" w:hanging="502"/>
      </w:pPr>
      <w:r>
        <w:rPr>
          <w:rFonts w:hint="eastAsia"/>
        </w:rPr>
        <w:t xml:space="preserve">　</w:t>
      </w:r>
      <w:r w:rsidR="000949D9">
        <w:rPr>
          <w:rFonts w:hint="eastAsia"/>
        </w:rPr>
        <w:t>（２）　次のア、イのいずれかに該当する者</w:t>
      </w:r>
    </w:p>
    <w:p w:rsidR="000949D9" w:rsidRDefault="000949D9" w:rsidP="000949D9">
      <w:pPr>
        <w:kinsoku w:val="0"/>
        <w:overflowPunct w:val="0"/>
        <w:autoSpaceDE w:val="0"/>
        <w:autoSpaceDN w:val="0"/>
        <w:ind w:left="502" w:hangingChars="200" w:hanging="502"/>
      </w:pPr>
      <w:r>
        <w:rPr>
          <w:rFonts w:hint="eastAsia"/>
        </w:rPr>
        <w:t xml:space="preserve">　　ア</w:t>
      </w:r>
      <w:r w:rsidR="004C24B5">
        <w:rPr>
          <w:rFonts w:hint="eastAsia"/>
        </w:rPr>
        <w:t xml:space="preserve">　</w:t>
      </w:r>
      <w:r>
        <w:rPr>
          <w:rFonts w:hint="eastAsia"/>
        </w:rPr>
        <w:t>平成２７年度以前に大学・高校等を卒業又は中途退学した者で</w:t>
      </w:r>
      <w:r w:rsidR="004C24B5">
        <w:rPr>
          <w:rFonts w:hint="eastAsia"/>
        </w:rPr>
        <w:t>あって</w:t>
      </w:r>
    </w:p>
    <w:p w:rsidR="000949D9" w:rsidRDefault="000949D9" w:rsidP="004C24B5">
      <w:pPr>
        <w:tabs>
          <w:tab w:val="left" w:pos="1759"/>
        </w:tabs>
        <w:ind w:left="502" w:hangingChars="200" w:hanging="502"/>
      </w:pPr>
      <w:r>
        <w:rPr>
          <w:rFonts w:hint="eastAsia"/>
        </w:rPr>
        <w:t xml:space="preserve">　　平成２８年４月１日以降に三種町内に転入し、転入時点で通算１年以上</w:t>
      </w:r>
      <w:r w:rsidR="00FA16E8">
        <w:rPr>
          <w:rFonts w:hint="eastAsia"/>
        </w:rPr>
        <w:t>町外</w:t>
      </w:r>
      <w:r>
        <w:rPr>
          <w:rFonts w:hint="eastAsia"/>
        </w:rPr>
        <w:t>に</w:t>
      </w:r>
      <w:r w:rsidR="004C24B5">
        <w:rPr>
          <w:rFonts w:hint="eastAsia"/>
        </w:rPr>
        <w:t>居住実績を有し、</w:t>
      </w:r>
      <w:r w:rsidR="000463E1">
        <w:rPr>
          <w:rFonts w:hint="eastAsia"/>
        </w:rPr>
        <w:t>平成２８年４月１日以降に就職した</w:t>
      </w:r>
      <w:r w:rsidR="004C24B5">
        <w:rPr>
          <w:rFonts w:hint="eastAsia"/>
        </w:rPr>
        <w:t>者（ただし、町外</w:t>
      </w:r>
      <w:r>
        <w:rPr>
          <w:rFonts w:hint="eastAsia"/>
        </w:rPr>
        <w:t>居住実績に、大学・高校等での就学期間は含まない。）</w:t>
      </w:r>
    </w:p>
    <w:p w:rsidR="000949D9" w:rsidRDefault="000949D9" w:rsidP="004C24B5">
      <w:pPr>
        <w:tabs>
          <w:tab w:val="left" w:pos="1759"/>
        </w:tabs>
        <w:ind w:left="502" w:hangingChars="200" w:hanging="502"/>
      </w:pPr>
      <w:r>
        <w:rPr>
          <w:rFonts w:hint="eastAsia"/>
        </w:rPr>
        <w:t xml:space="preserve">　　イ</w:t>
      </w:r>
      <w:r w:rsidR="004C24B5">
        <w:rPr>
          <w:rFonts w:hint="eastAsia"/>
        </w:rPr>
        <w:t xml:space="preserve">　</w:t>
      </w:r>
      <w:r>
        <w:rPr>
          <w:rFonts w:hint="eastAsia"/>
        </w:rPr>
        <w:t>平成２７年度以前に大学・高校等を卒業又は中途退学した者であって、秋田県での就職決定前にＡターン希望登録済で、平成２８年４月１日以降</w:t>
      </w:r>
      <w:r>
        <w:rPr>
          <w:rFonts w:hint="eastAsia"/>
        </w:rPr>
        <w:lastRenderedPageBreak/>
        <w:t>に三種町内に転入し、平成２８年４月１日以降に</w:t>
      </w:r>
      <w:r w:rsidR="004C24B5">
        <w:rPr>
          <w:rFonts w:hint="eastAsia"/>
        </w:rPr>
        <w:t>秋田県内に</w:t>
      </w:r>
      <w:r>
        <w:rPr>
          <w:rFonts w:hint="eastAsia"/>
        </w:rPr>
        <w:t>就職した者</w:t>
      </w:r>
    </w:p>
    <w:p w:rsidR="000949D9" w:rsidRDefault="000949D9" w:rsidP="000949D9">
      <w:pPr>
        <w:tabs>
          <w:tab w:val="left" w:pos="1759"/>
        </w:tabs>
        <w:ind w:left="502" w:hangingChars="200" w:hanging="502"/>
      </w:pPr>
      <w:r>
        <w:rPr>
          <w:rFonts w:hint="eastAsia"/>
        </w:rPr>
        <w:t xml:space="preserve">　（３）　平成２７年度中に大学・高校等を卒業又は中途退学した者であって、就学を終えて以降、引き続き三種町内に居住し、平成２９年４月１日以降に初めて就職した者</w:t>
      </w:r>
    </w:p>
    <w:p w:rsidR="000949D9" w:rsidRDefault="000949D9" w:rsidP="000949D9">
      <w:pPr>
        <w:tabs>
          <w:tab w:val="left" w:pos="1759"/>
        </w:tabs>
        <w:ind w:left="502" w:hangingChars="200" w:hanging="502"/>
      </w:pPr>
      <w:r>
        <w:rPr>
          <w:rFonts w:hint="eastAsia"/>
        </w:rPr>
        <w:t xml:space="preserve">　（</w:t>
      </w:r>
      <w:r w:rsidR="004B662A">
        <w:rPr>
          <w:rFonts w:hint="eastAsia"/>
        </w:rPr>
        <w:t>４）　第７</w:t>
      </w:r>
      <w:r>
        <w:rPr>
          <w:rFonts w:hint="eastAsia"/>
        </w:rPr>
        <w:t>条に規定する交付申請時において、本人及びその世帯員が、町税又は使用料、手数料、分担金その他町に対する債務履行を遅滞していないこと。</w:t>
      </w:r>
    </w:p>
    <w:p w:rsidR="000949D9" w:rsidRDefault="000949D9" w:rsidP="000949D9">
      <w:pPr>
        <w:tabs>
          <w:tab w:val="left" w:pos="1759"/>
        </w:tabs>
        <w:ind w:left="251" w:hangingChars="100" w:hanging="251"/>
      </w:pPr>
      <w:r>
        <w:rPr>
          <w:rFonts w:hint="eastAsia"/>
        </w:rPr>
        <w:t>２　前項の要件を満たす者のうち、次の各号のいずれかに該当する者は、本助成金の対象者から除くものとする。</w:t>
      </w:r>
    </w:p>
    <w:p w:rsidR="000949D9" w:rsidRDefault="000949D9" w:rsidP="000949D9">
      <w:pPr>
        <w:tabs>
          <w:tab w:val="left" w:pos="1759"/>
        </w:tabs>
        <w:ind w:leftChars="100" w:left="502" w:hangingChars="100" w:hanging="251"/>
      </w:pPr>
      <w:r>
        <w:rPr>
          <w:rFonts w:hint="eastAsia"/>
        </w:rPr>
        <w:t>（１）　国家公務員又は地方公務員として雇用されている者（非常勤職員及び臨時的任用職員等（ただし、正職員の給料表の適用を受ける者を除く。）</w:t>
      </w:r>
    </w:p>
    <w:p w:rsidR="000949D9" w:rsidRDefault="000949D9" w:rsidP="000949D9">
      <w:pPr>
        <w:tabs>
          <w:tab w:val="left" w:pos="1759"/>
        </w:tabs>
        <w:ind w:leftChars="100" w:left="502" w:hangingChars="100" w:hanging="251"/>
      </w:pPr>
      <w:r>
        <w:rPr>
          <w:rFonts w:hint="eastAsia"/>
        </w:rPr>
        <w:t>（２）　独立行政法人、国立大学法人又は地方独立行政法人等に正規に雇用されている者</w:t>
      </w:r>
    </w:p>
    <w:p w:rsidR="00BF0EDD" w:rsidRDefault="000949D9" w:rsidP="000749C4">
      <w:pPr>
        <w:tabs>
          <w:tab w:val="left" w:pos="1759"/>
        </w:tabs>
        <w:ind w:leftChars="100" w:left="251"/>
      </w:pPr>
      <w:r>
        <w:rPr>
          <w:rFonts w:hint="eastAsia"/>
        </w:rPr>
        <w:t>（</w:t>
      </w:r>
      <w:r w:rsidR="000749C4">
        <w:rPr>
          <w:rFonts w:hint="eastAsia"/>
        </w:rPr>
        <w:t>３</w:t>
      </w:r>
      <w:r>
        <w:rPr>
          <w:rFonts w:hint="eastAsia"/>
        </w:rPr>
        <w:t>）　第２条に掲げる奨学金等の貸与期間が通算して２年未満の者</w:t>
      </w:r>
    </w:p>
    <w:p w:rsidR="009F688D" w:rsidRDefault="009F688D" w:rsidP="00D33AD6">
      <w:pPr>
        <w:tabs>
          <w:tab w:val="left" w:pos="1759"/>
        </w:tabs>
        <w:ind w:leftChars="100" w:left="251"/>
      </w:pPr>
      <w:r>
        <w:rPr>
          <w:rFonts w:hint="eastAsia"/>
        </w:rPr>
        <w:t>（助成金の対象）</w:t>
      </w:r>
    </w:p>
    <w:p w:rsidR="00D33AD6" w:rsidRPr="006B7417" w:rsidRDefault="00EC6B05" w:rsidP="009F688D">
      <w:pPr>
        <w:tabs>
          <w:tab w:val="left" w:pos="1759"/>
        </w:tabs>
        <w:ind w:left="251" w:hangingChars="100" w:hanging="251"/>
      </w:pPr>
      <w:r>
        <w:rPr>
          <w:rFonts w:hint="eastAsia"/>
        </w:rPr>
        <w:t>第</w:t>
      </w:r>
      <w:r w:rsidR="004832C8">
        <w:rPr>
          <w:rFonts w:hint="eastAsia"/>
        </w:rPr>
        <w:t>４</w:t>
      </w:r>
      <w:r w:rsidR="004B276F">
        <w:rPr>
          <w:rFonts w:hint="eastAsia"/>
        </w:rPr>
        <w:t>条</w:t>
      </w:r>
      <w:r w:rsidR="009F688D">
        <w:rPr>
          <w:rFonts w:hint="eastAsia"/>
        </w:rPr>
        <w:t xml:space="preserve">　助成金の対象は、</w:t>
      </w:r>
      <w:r w:rsidR="00D33AD6">
        <w:rPr>
          <w:rFonts w:hint="eastAsia"/>
        </w:rPr>
        <w:t>就職日以降の奨学金返還実績額のうち、町内に居住し、かつ</w:t>
      </w:r>
      <w:r w:rsidR="0061414F">
        <w:rPr>
          <w:rFonts w:hint="eastAsia"/>
        </w:rPr>
        <w:t>秋田県内で</w:t>
      </w:r>
      <w:r w:rsidR="00D33AD6">
        <w:rPr>
          <w:rFonts w:hint="eastAsia"/>
        </w:rPr>
        <w:t>就労している期間の１２か月ごとに返還した総額（奨学金貸与団体との当初又は猶予等を理由とする変更後の約定において、平成２９年４月以降に返還することとされている部分に限る。ただし、約定利息は返還した総額に含むが、遅延利息及び延滞金は返還した総額に含まないものとする。）</w:t>
      </w:r>
    </w:p>
    <w:p w:rsidR="0021174F" w:rsidRDefault="0021174F" w:rsidP="009973AF">
      <w:pPr>
        <w:tabs>
          <w:tab w:val="left" w:pos="1759"/>
        </w:tabs>
        <w:ind w:left="502" w:hangingChars="200" w:hanging="502"/>
      </w:pPr>
      <w:r>
        <w:rPr>
          <w:rFonts w:hint="eastAsia"/>
        </w:rPr>
        <w:t xml:space="preserve">　（助成対象額及び助成対象期間）</w:t>
      </w:r>
    </w:p>
    <w:p w:rsidR="0021174F" w:rsidRDefault="004832C8" w:rsidP="0021174F">
      <w:pPr>
        <w:tabs>
          <w:tab w:val="left" w:pos="1759"/>
        </w:tabs>
        <w:ind w:left="251" w:hangingChars="100" w:hanging="251"/>
      </w:pPr>
      <w:r>
        <w:rPr>
          <w:rFonts w:hint="eastAsia"/>
        </w:rPr>
        <w:t>第５</w:t>
      </w:r>
      <w:r w:rsidR="00EC6B05">
        <w:rPr>
          <w:rFonts w:hint="eastAsia"/>
        </w:rPr>
        <w:t>条　助成対象額は、第３条に定める助成対象者が返還する奨学金の年返還</w:t>
      </w:r>
      <w:r w:rsidR="0021174F">
        <w:rPr>
          <w:rFonts w:hint="eastAsia"/>
        </w:rPr>
        <w:t>額とする。</w:t>
      </w:r>
    </w:p>
    <w:p w:rsidR="0021174F" w:rsidRDefault="0021174F" w:rsidP="0021174F">
      <w:pPr>
        <w:tabs>
          <w:tab w:val="left" w:pos="1759"/>
        </w:tabs>
        <w:ind w:left="251" w:hangingChars="100" w:hanging="251"/>
      </w:pPr>
      <w:r>
        <w:rPr>
          <w:rFonts w:hint="eastAsia"/>
        </w:rPr>
        <w:t>２　助成対象期間は、５年間とする。</w:t>
      </w:r>
    </w:p>
    <w:p w:rsidR="0021174F" w:rsidRDefault="0021174F" w:rsidP="009973AF">
      <w:pPr>
        <w:tabs>
          <w:tab w:val="left" w:pos="1759"/>
        </w:tabs>
        <w:ind w:left="502" w:hangingChars="200" w:hanging="502"/>
      </w:pPr>
      <w:r>
        <w:rPr>
          <w:rFonts w:hint="eastAsia"/>
        </w:rPr>
        <w:t xml:space="preserve">　（助成金</w:t>
      </w:r>
      <w:r w:rsidR="00977B78">
        <w:rPr>
          <w:rFonts w:hint="eastAsia"/>
        </w:rPr>
        <w:t>の</w:t>
      </w:r>
      <w:r>
        <w:rPr>
          <w:rFonts w:hint="eastAsia"/>
        </w:rPr>
        <w:t>額）</w:t>
      </w:r>
    </w:p>
    <w:p w:rsidR="0021174F" w:rsidRDefault="004832C8" w:rsidP="009973AF">
      <w:pPr>
        <w:tabs>
          <w:tab w:val="left" w:pos="1759"/>
        </w:tabs>
        <w:ind w:left="502" w:hangingChars="200" w:hanging="502"/>
      </w:pPr>
      <w:r>
        <w:rPr>
          <w:rFonts w:hint="eastAsia"/>
        </w:rPr>
        <w:t>第６</w:t>
      </w:r>
      <w:r w:rsidR="0021174F">
        <w:rPr>
          <w:rFonts w:hint="eastAsia"/>
        </w:rPr>
        <w:t>条　第３条に定める助成対象者について、助成を行う。</w:t>
      </w:r>
    </w:p>
    <w:p w:rsidR="0021174F" w:rsidRDefault="0021174F" w:rsidP="0021174F">
      <w:pPr>
        <w:tabs>
          <w:tab w:val="left" w:pos="1759"/>
        </w:tabs>
        <w:ind w:left="251" w:hangingChars="100" w:hanging="251"/>
      </w:pPr>
      <w:r>
        <w:rPr>
          <w:rFonts w:hint="eastAsia"/>
        </w:rPr>
        <w:t>２　前項の助成率は１／３とし、助成対象額に助成率を乗じて算定した</w:t>
      </w:r>
      <w:r w:rsidR="00977B78">
        <w:rPr>
          <w:rFonts w:hint="eastAsia"/>
        </w:rPr>
        <w:t>額（千円未満切り捨て）とし、年額</w:t>
      </w:r>
      <w:r>
        <w:rPr>
          <w:rFonts w:hint="eastAsia"/>
        </w:rPr>
        <w:t>１０万円</w:t>
      </w:r>
      <w:r w:rsidR="00977B78">
        <w:rPr>
          <w:rFonts w:hint="eastAsia"/>
        </w:rPr>
        <w:t>を上限</w:t>
      </w:r>
      <w:r>
        <w:rPr>
          <w:rFonts w:hint="eastAsia"/>
        </w:rPr>
        <w:t>とする。</w:t>
      </w:r>
    </w:p>
    <w:p w:rsidR="00977B78" w:rsidRDefault="007E2EAC" w:rsidP="0021174F">
      <w:pPr>
        <w:tabs>
          <w:tab w:val="left" w:pos="1759"/>
        </w:tabs>
        <w:ind w:left="251" w:hangingChars="100" w:hanging="251"/>
      </w:pPr>
      <w:r>
        <w:rPr>
          <w:rFonts w:hint="eastAsia"/>
        </w:rPr>
        <w:t>３　秋田県奨学金返還助成</w:t>
      </w:r>
      <w:r w:rsidR="004C24B5">
        <w:rPr>
          <w:rFonts w:hint="eastAsia"/>
        </w:rPr>
        <w:t>金交付要綱第６条</w:t>
      </w:r>
      <w:r w:rsidR="00484B71">
        <w:rPr>
          <w:rFonts w:hint="eastAsia"/>
        </w:rPr>
        <w:t>の</w:t>
      </w:r>
      <w:r w:rsidR="004C24B5">
        <w:rPr>
          <w:rFonts w:hint="eastAsia"/>
        </w:rPr>
        <w:t>規定</w:t>
      </w:r>
      <w:r w:rsidR="00484B71">
        <w:rPr>
          <w:rFonts w:hint="eastAsia"/>
        </w:rPr>
        <w:t>に該当</w:t>
      </w:r>
      <w:r w:rsidR="004C24B5">
        <w:rPr>
          <w:rFonts w:hint="eastAsia"/>
        </w:rPr>
        <w:t>する</w:t>
      </w:r>
      <w:r>
        <w:rPr>
          <w:rFonts w:hint="eastAsia"/>
        </w:rPr>
        <w:t>者</w:t>
      </w:r>
      <w:r w:rsidR="0061414F">
        <w:rPr>
          <w:rFonts w:hint="eastAsia"/>
        </w:rPr>
        <w:t>について</w:t>
      </w:r>
      <w:r>
        <w:rPr>
          <w:rFonts w:hint="eastAsia"/>
        </w:rPr>
        <w:t>は、</w:t>
      </w:r>
      <w:r>
        <w:rPr>
          <w:rFonts w:hint="eastAsia"/>
        </w:rPr>
        <w:lastRenderedPageBreak/>
        <w:t>県分の助成額を差し引いてもなお返還額がある場合、その差額を支給する。ただし、</w:t>
      </w:r>
      <w:r w:rsidR="00484B71">
        <w:rPr>
          <w:rFonts w:hint="eastAsia"/>
        </w:rPr>
        <w:t>年額</w:t>
      </w:r>
      <w:r>
        <w:rPr>
          <w:rFonts w:hint="eastAsia"/>
        </w:rPr>
        <w:t>１０万円を上限とする。</w:t>
      </w:r>
    </w:p>
    <w:p w:rsidR="00977B78" w:rsidRDefault="00977B78" w:rsidP="00977B78">
      <w:pPr>
        <w:tabs>
          <w:tab w:val="left" w:pos="1759"/>
        </w:tabs>
        <w:ind w:leftChars="100" w:left="251"/>
      </w:pPr>
      <w:r>
        <w:rPr>
          <w:rFonts w:hint="eastAsia"/>
        </w:rPr>
        <w:t>（交付</w:t>
      </w:r>
      <w:r w:rsidR="007E2EAC">
        <w:rPr>
          <w:rFonts w:hint="eastAsia"/>
        </w:rPr>
        <w:t>申請</w:t>
      </w:r>
      <w:r>
        <w:rPr>
          <w:rFonts w:hint="eastAsia"/>
        </w:rPr>
        <w:t>）</w:t>
      </w:r>
    </w:p>
    <w:p w:rsidR="007E2EAC" w:rsidRDefault="004832C8" w:rsidP="007E2EAC">
      <w:pPr>
        <w:tabs>
          <w:tab w:val="left" w:pos="1759"/>
        </w:tabs>
        <w:ind w:left="251" w:hangingChars="100" w:hanging="251"/>
      </w:pPr>
      <w:r>
        <w:rPr>
          <w:rFonts w:hint="eastAsia"/>
        </w:rPr>
        <w:t>第７</w:t>
      </w:r>
      <w:r w:rsidR="007E2EAC">
        <w:rPr>
          <w:rFonts w:hint="eastAsia"/>
        </w:rPr>
        <w:t>条　助成金の交付を受けようとする者</w:t>
      </w:r>
      <w:r w:rsidR="00CB761C">
        <w:rPr>
          <w:rFonts w:hint="eastAsia"/>
        </w:rPr>
        <w:t>は、</w:t>
      </w:r>
      <w:r w:rsidR="007E2EAC">
        <w:rPr>
          <w:rFonts w:hint="eastAsia"/>
        </w:rPr>
        <w:t>様式第１号に次の各号に掲げる書類を添</w:t>
      </w:r>
      <w:r w:rsidR="00CB761C">
        <w:rPr>
          <w:rFonts w:hint="eastAsia"/>
        </w:rPr>
        <w:t>えて申請するものとする</w:t>
      </w:r>
      <w:r w:rsidR="007E2EAC">
        <w:rPr>
          <w:rFonts w:hint="eastAsia"/>
        </w:rPr>
        <w:t>。</w:t>
      </w:r>
    </w:p>
    <w:p w:rsidR="00CB761C" w:rsidRDefault="00CB761C" w:rsidP="00602A28">
      <w:pPr>
        <w:tabs>
          <w:tab w:val="left" w:pos="1759"/>
        </w:tabs>
        <w:ind w:left="502" w:hangingChars="200" w:hanging="502"/>
      </w:pPr>
      <w:r>
        <w:rPr>
          <w:rFonts w:hint="eastAsia"/>
        </w:rPr>
        <w:t xml:space="preserve">　（１）　奨学金等貸与機関が発行する奨学金等の貸与</w:t>
      </w:r>
      <w:r w:rsidR="00602A28">
        <w:rPr>
          <w:rFonts w:hint="eastAsia"/>
        </w:rPr>
        <w:t>額及び返還額等を</w:t>
      </w:r>
      <w:r>
        <w:rPr>
          <w:rFonts w:hint="eastAsia"/>
        </w:rPr>
        <w:t>証する</w:t>
      </w:r>
      <w:r w:rsidR="00602A28">
        <w:rPr>
          <w:rFonts w:hint="eastAsia"/>
        </w:rPr>
        <w:t>もの</w:t>
      </w:r>
    </w:p>
    <w:p w:rsidR="00CB761C" w:rsidRDefault="00CB761C" w:rsidP="00CB761C">
      <w:pPr>
        <w:tabs>
          <w:tab w:val="left" w:pos="1759"/>
        </w:tabs>
        <w:ind w:leftChars="100" w:left="502" w:hangingChars="100" w:hanging="251"/>
      </w:pPr>
      <w:r>
        <w:rPr>
          <w:rFonts w:hint="eastAsia"/>
        </w:rPr>
        <w:t>（</w:t>
      </w:r>
      <w:r w:rsidR="00602A28">
        <w:rPr>
          <w:rFonts w:hint="eastAsia"/>
        </w:rPr>
        <w:t>２</w:t>
      </w:r>
      <w:r>
        <w:rPr>
          <w:rFonts w:hint="eastAsia"/>
        </w:rPr>
        <w:t xml:space="preserve">）　</w:t>
      </w:r>
      <w:r w:rsidR="00EC6B05">
        <w:rPr>
          <w:rFonts w:hint="eastAsia"/>
        </w:rPr>
        <w:t>就労を証明できるもの（就労証明書（様式第２号）。これによりがたい場合は、採用通知、就労証明、確定申告書の写し等）</w:t>
      </w:r>
    </w:p>
    <w:p w:rsidR="00EC6B05" w:rsidRDefault="00602A28" w:rsidP="00CB761C">
      <w:pPr>
        <w:tabs>
          <w:tab w:val="left" w:pos="1759"/>
        </w:tabs>
        <w:ind w:leftChars="100" w:left="502" w:hangingChars="100" w:hanging="251"/>
      </w:pPr>
      <w:r>
        <w:rPr>
          <w:rFonts w:hint="eastAsia"/>
        </w:rPr>
        <w:t>（３</w:t>
      </w:r>
      <w:r w:rsidR="00EC6B05">
        <w:rPr>
          <w:rFonts w:hint="eastAsia"/>
        </w:rPr>
        <w:t>）　住民票</w:t>
      </w:r>
    </w:p>
    <w:p w:rsidR="00CB761C" w:rsidRDefault="00602A28" w:rsidP="00CB761C">
      <w:pPr>
        <w:tabs>
          <w:tab w:val="left" w:pos="1759"/>
        </w:tabs>
        <w:ind w:leftChars="100" w:left="502" w:hangingChars="100" w:hanging="251"/>
      </w:pPr>
      <w:r>
        <w:rPr>
          <w:rFonts w:hint="eastAsia"/>
        </w:rPr>
        <w:t>（４</w:t>
      </w:r>
      <w:r w:rsidR="00CB761C">
        <w:rPr>
          <w:rFonts w:hint="eastAsia"/>
        </w:rPr>
        <w:t>）　奨学金貸与団体等への個人情報提供同意書</w:t>
      </w:r>
      <w:r w:rsidR="00277BC2">
        <w:rPr>
          <w:rFonts w:hint="eastAsia"/>
        </w:rPr>
        <w:t>（様式第</w:t>
      </w:r>
      <w:r w:rsidR="00BF0EDD">
        <w:rPr>
          <w:rFonts w:hint="eastAsia"/>
        </w:rPr>
        <w:t>３</w:t>
      </w:r>
      <w:r w:rsidR="00EC6B05">
        <w:rPr>
          <w:rFonts w:hint="eastAsia"/>
        </w:rPr>
        <w:t>号）</w:t>
      </w:r>
    </w:p>
    <w:p w:rsidR="00CB761C" w:rsidRDefault="00602A28" w:rsidP="00CB761C">
      <w:pPr>
        <w:tabs>
          <w:tab w:val="left" w:pos="1759"/>
        </w:tabs>
        <w:ind w:leftChars="100" w:left="502" w:hangingChars="100" w:hanging="251"/>
      </w:pPr>
      <w:r>
        <w:rPr>
          <w:rFonts w:hint="eastAsia"/>
        </w:rPr>
        <w:t>（５</w:t>
      </w:r>
      <w:r w:rsidR="00CB761C">
        <w:rPr>
          <w:rFonts w:hint="eastAsia"/>
        </w:rPr>
        <w:t xml:space="preserve">）　</w:t>
      </w:r>
      <w:r w:rsidR="00B0164F">
        <w:rPr>
          <w:rFonts w:hint="eastAsia"/>
        </w:rPr>
        <w:t>その他助成対象者の交付決定のため必要となる書類</w:t>
      </w:r>
    </w:p>
    <w:p w:rsidR="00CB761C" w:rsidRDefault="00CB761C" w:rsidP="00995455">
      <w:pPr>
        <w:tabs>
          <w:tab w:val="left" w:pos="1759"/>
        </w:tabs>
        <w:ind w:firstLineChars="100" w:firstLine="251"/>
      </w:pPr>
      <w:r>
        <w:rPr>
          <w:rFonts w:hint="eastAsia"/>
        </w:rPr>
        <w:t>（</w:t>
      </w:r>
      <w:r w:rsidR="0067177A">
        <w:rPr>
          <w:rFonts w:hint="eastAsia"/>
        </w:rPr>
        <w:t>交付決定及び決定通知）</w:t>
      </w:r>
    </w:p>
    <w:p w:rsidR="0067177A" w:rsidRDefault="004832C8" w:rsidP="00AB5B4C">
      <w:pPr>
        <w:tabs>
          <w:tab w:val="left" w:pos="1759"/>
        </w:tabs>
        <w:ind w:left="251" w:hangingChars="100" w:hanging="251"/>
      </w:pPr>
      <w:r>
        <w:rPr>
          <w:rFonts w:hint="eastAsia"/>
        </w:rPr>
        <w:t>第８</w:t>
      </w:r>
      <w:r w:rsidR="0067177A">
        <w:rPr>
          <w:rFonts w:hint="eastAsia"/>
        </w:rPr>
        <w:t xml:space="preserve">条　</w:t>
      </w:r>
      <w:r w:rsidR="00AB5B4C">
        <w:rPr>
          <w:rFonts w:hint="eastAsia"/>
        </w:rPr>
        <w:t>町長は、前条の申請があったときは、当該申請に係る書類の審査を行い、助成金の交付の可否を決定し、申請者</w:t>
      </w:r>
      <w:r w:rsidR="00BF0EDD">
        <w:rPr>
          <w:rFonts w:hint="eastAsia"/>
        </w:rPr>
        <w:t>に対して三種町奨学金返還助成金交付（不交付）決定通知書（様式第４</w:t>
      </w:r>
      <w:r w:rsidR="00AB5B4C">
        <w:rPr>
          <w:rFonts w:hint="eastAsia"/>
        </w:rPr>
        <w:t>号）により通知するものとする。</w:t>
      </w:r>
    </w:p>
    <w:p w:rsidR="00AB5B4C" w:rsidRDefault="00AB5B4C" w:rsidP="00AB5B4C">
      <w:pPr>
        <w:tabs>
          <w:tab w:val="left" w:pos="1759"/>
        </w:tabs>
        <w:ind w:left="251" w:hangingChars="100" w:hanging="251"/>
      </w:pPr>
      <w:r>
        <w:rPr>
          <w:rFonts w:hint="eastAsia"/>
        </w:rPr>
        <w:t xml:space="preserve">　（申請の取り下げ）</w:t>
      </w:r>
    </w:p>
    <w:p w:rsidR="00AB5B4C" w:rsidRDefault="004832C8" w:rsidP="00AB5B4C">
      <w:pPr>
        <w:tabs>
          <w:tab w:val="left" w:pos="1759"/>
        </w:tabs>
        <w:ind w:left="251" w:hangingChars="100" w:hanging="251"/>
      </w:pPr>
      <w:r>
        <w:rPr>
          <w:rFonts w:hint="eastAsia"/>
        </w:rPr>
        <w:t>第９</w:t>
      </w:r>
      <w:r w:rsidR="00AB5B4C">
        <w:rPr>
          <w:rFonts w:hint="eastAsia"/>
        </w:rPr>
        <w:t>条　申請者は、前条に規定する申請書を提出したのち、助成金の交付</w:t>
      </w:r>
      <w:r w:rsidR="00BF0EDD">
        <w:rPr>
          <w:rFonts w:hint="eastAsia"/>
        </w:rPr>
        <w:t>申請を取りやめる場合は、速やかに助成金交付申請取下げ届（様式第５</w:t>
      </w:r>
      <w:r w:rsidR="00AB5B4C">
        <w:rPr>
          <w:rFonts w:hint="eastAsia"/>
        </w:rPr>
        <w:t>号）を町長に提出するものとする。</w:t>
      </w:r>
    </w:p>
    <w:p w:rsidR="00AB5B4C" w:rsidRDefault="00AB5B4C" w:rsidP="00AB5B4C">
      <w:pPr>
        <w:tabs>
          <w:tab w:val="left" w:pos="1759"/>
        </w:tabs>
        <w:ind w:left="251" w:hangingChars="100" w:hanging="251"/>
      </w:pPr>
      <w:r>
        <w:rPr>
          <w:rFonts w:hint="eastAsia"/>
        </w:rPr>
        <w:t>２　町長は、前項の届出の提出があったときは、当該申請に係る助成金の決定はなかったものとみなす。</w:t>
      </w:r>
    </w:p>
    <w:p w:rsidR="00AB5B4C" w:rsidRDefault="00AB5B4C" w:rsidP="00AB5B4C">
      <w:pPr>
        <w:tabs>
          <w:tab w:val="left" w:pos="1759"/>
        </w:tabs>
        <w:ind w:left="251" w:hangingChars="100" w:hanging="251"/>
      </w:pPr>
      <w:r>
        <w:rPr>
          <w:rFonts w:hint="eastAsia"/>
        </w:rPr>
        <w:t xml:space="preserve">　（完了報告）</w:t>
      </w:r>
    </w:p>
    <w:p w:rsidR="00AB5B4C" w:rsidRDefault="004832C8" w:rsidP="004A6078">
      <w:pPr>
        <w:tabs>
          <w:tab w:val="left" w:pos="1759"/>
        </w:tabs>
        <w:ind w:left="251" w:hangingChars="100" w:hanging="251"/>
      </w:pPr>
      <w:r>
        <w:rPr>
          <w:rFonts w:hint="eastAsia"/>
        </w:rPr>
        <w:t>第１０</w:t>
      </w:r>
      <w:r w:rsidR="00AB5B4C">
        <w:rPr>
          <w:rFonts w:hint="eastAsia"/>
        </w:rPr>
        <w:t xml:space="preserve">条　</w:t>
      </w:r>
      <w:r w:rsidR="0076222A">
        <w:rPr>
          <w:rFonts w:hint="eastAsia"/>
        </w:rPr>
        <w:t>第８</w:t>
      </w:r>
      <w:r w:rsidR="004A6078">
        <w:rPr>
          <w:rFonts w:hint="eastAsia"/>
        </w:rPr>
        <w:t>条の規定により、助成金の交付が決定した者（以下「交付決定者」という。）は、助成対象期間において返還すべき奨学金等を全て返還したときは、</w:t>
      </w:r>
      <w:r w:rsidR="004C24B5">
        <w:rPr>
          <w:rFonts w:hint="eastAsia"/>
        </w:rPr>
        <w:t>１４日以内に</w:t>
      </w:r>
      <w:r w:rsidR="00BF0EDD">
        <w:rPr>
          <w:rFonts w:hint="eastAsia"/>
        </w:rPr>
        <w:t>返還完了報告書（様式第６</w:t>
      </w:r>
      <w:r w:rsidR="00AB5B4C">
        <w:rPr>
          <w:rFonts w:hint="eastAsia"/>
        </w:rPr>
        <w:t>号）</w:t>
      </w:r>
      <w:r w:rsidR="00BF0EDD">
        <w:rPr>
          <w:rFonts w:hint="eastAsia"/>
        </w:rPr>
        <w:t>に、次の各号に掲げる書類を添えて提出しなければならない。</w:t>
      </w:r>
    </w:p>
    <w:p w:rsidR="00BF0EDD" w:rsidRDefault="00BF0EDD" w:rsidP="004A6078">
      <w:pPr>
        <w:tabs>
          <w:tab w:val="left" w:pos="1759"/>
        </w:tabs>
        <w:ind w:left="251" w:hangingChars="100" w:hanging="251"/>
      </w:pPr>
      <w:r>
        <w:rPr>
          <w:rFonts w:hint="eastAsia"/>
        </w:rPr>
        <w:t xml:space="preserve">　（１）　返還の事実を証するもの</w:t>
      </w:r>
    </w:p>
    <w:p w:rsidR="00BF0EDD" w:rsidRDefault="00BF0EDD" w:rsidP="004A6078">
      <w:pPr>
        <w:tabs>
          <w:tab w:val="left" w:pos="1759"/>
        </w:tabs>
        <w:ind w:left="251" w:hangingChars="100" w:hanging="251"/>
      </w:pPr>
      <w:r>
        <w:rPr>
          <w:rFonts w:hint="eastAsia"/>
        </w:rPr>
        <w:t xml:space="preserve">　（２）　交付年度における就労期間等を証する書類（様式第７号）</w:t>
      </w:r>
    </w:p>
    <w:p w:rsidR="00BF0EDD" w:rsidRDefault="00BF0EDD" w:rsidP="004A6078">
      <w:pPr>
        <w:tabs>
          <w:tab w:val="left" w:pos="1759"/>
        </w:tabs>
        <w:ind w:left="251" w:hangingChars="100" w:hanging="251"/>
      </w:pPr>
      <w:r>
        <w:rPr>
          <w:rFonts w:hint="eastAsia"/>
        </w:rPr>
        <w:t xml:space="preserve">　（３）　その他町長が必要と認める書類</w:t>
      </w:r>
    </w:p>
    <w:p w:rsidR="00AB5B4C" w:rsidRDefault="00AB5B4C" w:rsidP="00AB5B4C">
      <w:pPr>
        <w:tabs>
          <w:tab w:val="left" w:pos="1759"/>
        </w:tabs>
        <w:ind w:left="251" w:hangingChars="100" w:hanging="251"/>
      </w:pPr>
      <w:r>
        <w:rPr>
          <w:rFonts w:hint="eastAsia"/>
        </w:rPr>
        <w:lastRenderedPageBreak/>
        <w:t xml:space="preserve">　（助成金の確定）</w:t>
      </w:r>
    </w:p>
    <w:p w:rsidR="00AB5B4C" w:rsidRDefault="004832C8" w:rsidP="00AB5B4C">
      <w:pPr>
        <w:tabs>
          <w:tab w:val="left" w:pos="1759"/>
        </w:tabs>
        <w:ind w:left="251" w:hangingChars="100" w:hanging="251"/>
      </w:pPr>
      <w:r>
        <w:rPr>
          <w:rFonts w:hint="eastAsia"/>
        </w:rPr>
        <w:t>第１１</w:t>
      </w:r>
      <w:r w:rsidR="00AB5B4C">
        <w:rPr>
          <w:rFonts w:hint="eastAsia"/>
        </w:rPr>
        <w:t>条　町長は、前条の報告があったときは、住民登録等の確認のほか、当該報告に係る書類の審査を行い、交付が適当と認められるときは、交付金額を確定し、申請者に対して三種町</w:t>
      </w:r>
      <w:r w:rsidR="007F0EFF">
        <w:rPr>
          <w:rFonts w:hint="eastAsia"/>
        </w:rPr>
        <w:t>奨学金返還助成金交付額確定通知書（様式第８</w:t>
      </w:r>
      <w:r w:rsidR="00344870">
        <w:rPr>
          <w:rFonts w:hint="eastAsia"/>
        </w:rPr>
        <w:t>号）により通知するものとする。</w:t>
      </w:r>
    </w:p>
    <w:p w:rsidR="00344870" w:rsidRDefault="00344870" w:rsidP="00AB5B4C">
      <w:pPr>
        <w:tabs>
          <w:tab w:val="left" w:pos="1759"/>
        </w:tabs>
        <w:ind w:left="251" w:hangingChars="100" w:hanging="251"/>
      </w:pPr>
      <w:r>
        <w:rPr>
          <w:rFonts w:hint="eastAsia"/>
        </w:rPr>
        <w:t>２　町長は、前項による審査の結果が適当でないと認めるときは、申請者に必要な是正措置を命ずることができる。</w:t>
      </w:r>
    </w:p>
    <w:p w:rsidR="00344870" w:rsidRDefault="004C24B5" w:rsidP="00AB5B4C">
      <w:pPr>
        <w:tabs>
          <w:tab w:val="left" w:pos="1759"/>
        </w:tabs>
        <w:ind w:left="251" w:hangingChars="100" w:hanging="251"/>
      </w:pPr>
      <w:r>
        <w:rPr>
          <w:rFonts w:hint="eastAsia"/>
        </w:rPr>
        <w:t>３　第１０条の規定による返還完了報告書の提出</w:t>
      </w:r>
      <w:r w:rsidR="00425748">
        <w:rPr>
          <w:rFonts w:hint="eastAsia"/>
        </w:rPr>
        <w:t>時に</w:t>
      </w:r>
      <w:r>
        <w:rPr>
          <w:rFonts w:hint="eastAsia"/>
        </w:rPr>
        <w:t>、三種町に住所を有しない者には、助成金を交付しない。</w:t>
      </w:r>
    </w:p>
    <w:p w:rsidR="00344870" w:rsidRDefault="00344870" w:rsidP="00344870">
      <w:pPr>
        <w:tabs>
          <w:tab w:val="left" w:pos="1759"/>
        </w:tabs>
        <w:ind w:leftChars="100" w:left="251"/>
      </w:pPr>
      <w:r>
        <w:rPr>
          <w:rFonts w:hint="eastAsia"/>
        </w:rPr>
        <w:t>（助成金の交付）</w:t>
      </w:r>
    </w:p>
    <w:p w:rsidR="00344870" w:rsidRDefault="004832C8" w:rsidP="004B276F">
      <w:pPr>
        <w:tabs>
          <w:tab w:val="left" w:pos="1759"/>
        </w:tabs>
        <w:ind w:left="251" w:hangingChars="100" w:hanging="251"/>
      </w:pPr>
      <w:r>
        <w:rPr>
          <w:rFonts w:hint="eastAsia"/>
        </w:rPr>
        <w:t>第１２</w:t>
      </w:r>
      <w:r w:rsidR="00344870">
        <w:rPr>
          <w:rFonts w:hint="eastAsia"/>
        </w:rPr>
        <w:t>条　申請者は、前条の規定による確定通知書を受けたときは、速やかに</w:t>
      </w:r>
      <w:r w:rsidR="007F0EFF">
        <w:rPr>
          <w:rFonts w:hint="eastAsia"/>
        </w:rPr>
        <w:t>三種町奨学金返還助成金請求書（様式第９</w:t>
      </w:r>
      <w:r w:rsidR="00344870">
        <w:rPr>
          <w:rFonts w:hint="eastAsia"/>
        </w:rPr>
        <w:t>号）により助成金を請求するもの</w:t>
      </w:r>
      <w:r w:rsidR="004B276F">
        <w:rPr>
          <w:rFonts w:hint="eastAsia"/>
        </w:rPr>
        <w:t>と</w:t>
      </w:r>
      <w:r w:rsidR="00344870">
        <w:rPr>
          <w:rFonts w:hint="eastAsia"/>
        </w:rPr>
        <w:t>する。</w:t>
      </w:r>
    </w:p>
    <w:p w:rsidR="00344870" w:rsidRDefault="00344870" w:rsidP="00344870">
      <w:pPr>
        <w:tabs>
          <w:tab w:val="left" w:pos="1759"/>
        </w:tabs>
        <w:ind w:left="251" w:hangingChars="100" w:hanging="251"/>
      </w:pPr>
      <w:r>
        <w:rPr>
          <w:rFonts w:hint="eastAsia"/>
        </w:rPr>
        <w:t>２　町長は、前項の規定により助成金の請求があったときは、速やかに助成金を交付する。</w:t>
      </w:r>
    </w:p>
    <w:p w:rsidR="00344870" w:rsidRDefault="00344870" w:rsidP="00344870">
      <w:pPr>
        <w:tabs>
          <w:tab w:val="left" w:pos="1759"/>
        </w:tabs>
        <w:ind w:left="251" w:hangingChars="100" w:hanging="251"/>
      </w:pPr>
      <w:r>
        <w:rPr>
          <w:rFonts w:hint="eastAsia"/>
        </w:rPr>
        <w:t xml:space="preserve">　（交付決定の取消し及び助成金の返還）</w:t>
      </w:r>
    </w:p>
    <w:p w:rsidR="00344870" w:rsidRDefault="00344870" w:rsidP="00344870">
      <w:pPr>
        <w:tabs>
          <w:tab w:val="left" w:pos="1759"/>
        </w:tabs>
        <w:ind w:left="251" w:hangingChars="100" w:hanging="251"/>
      </w:pPr>
      <w:r>
        <w:rPr>
          <w:rFonts w:hint="eastAsia"/>
        </w:rPr>
        <w:t>第１</w:t>
      </w:r>
      <w:r w:rsidR="004832C8">
        <w:rPr>
          <w:rFonts w:hint="eastAsia"/>
        </w:rPr>
        <w:t>３</w:t>
      </w:r>
      <w:r>
        <w:rPr>
          <w:rFonts w:hint="eastAsia"/>
        </w:rPr>
        <w:t>条　町長は、助成金の交付決定を受けた者が、虚偽の申請その他不正の行為によって助成金の交付を受けたと認められるときは、助成金の交付の</w:t>
      </w:r>
      <w:r w:rsidR="00BF0EDD">
        <w:rPr>
          <w:rFonts w:hint="eastAsia"/>
        </w:rPr>
        <w:t>決</w:t>
      </w:r>
      <w:r w:rsidR="007F0EFF">
        <w:rPr>
          <w:rFonts w:hint="eastAsia"/>
        </w:rPr>
        <w:t>定を取消し、三種町奨学金返還助成金交付決定取消通知書（様式第１０</w:t>
      </w:r>
      <w:r>
        <w:rPr>
          <w:rFonts w:hint="eastAsia"/>
        </w:rPr>
        <w:t>号）により通知するものとする。</w:t>
      </w:r>
    </w:p>
    <w:p w:rsidR="00344870" w:rsidRDefault="00344870" w:rsidP="00344870">
      <w:pPr>
        <w:tabs>
          <w:tab w:val="left" w:pos="1759"/>
        </w:tabs>
        <w:ind w:left="251" w:hangingChars="100" w:hanging="251"/>
      </w:pPr>
      <w:r>
        <w:rPr>
          <w:rFonts w:hint="eastAsia"/>
        </w:rPr>
        <w:t>２　町長は、前項の規定により助成金の交付の決定を取消した場合において、当該取消しに係る助成金がすでに</w:t>
      </w:r>
      <w:r w:rsidR="00BF0EDD">
        <w:rPr>
          <w:rFonts w:hint="eastAsia"/>
        </w:rPr>
        <w:t>交</w:t>
      </w:r>
      <w:r w:rsidR="007F0EFF">
        <w:rPr>
          <w:rFonts w:hint="eastAsia"/>
        </w:rPr>
        <w:t>付されているときは、三種町奨学金返還助成金返還命令書（様式第１１</w:t>
      </w:r>
      <w:r>
        <w:rPr>
          <w:rFonts w:hint="eastAsia"/>
        </w:rPr>
        <w:t>号）により、期限を定めてその返還を命ずるものとする。ただし、町長が止むを得ないと認めるときは、この限りでない。</w:t>
      </w:r>
    </w:p>
    <w:p w:rsidR="00344870" w:rsidRDefault="00344870" w:rsidP="00344870">
      <w:pPr>
        <w:tabs>
          <w:tab w:val="left" w:pos="1759"/>
        </w:tabs>
        <w:ind w:left="251" w:hangingChars="100" w:hanging="251"/>
      </w:pPr>
      <w:r>
        <w:rPr>
          <w:rFonts w:hint="eastAsia"/>
        </w:rPr>
        <w:t xml:space="preserve">　（申請後の異動等の届出）</w:t>
      </w:r>
    </w:p>
    <w:p w:rsidR="00344870" w:rsidRDefault="004832C8" w:rsidP="00344870">
      <w:pPr>
        <w:tabs>
          <w:tab w:val="left" w:pos="1759"/>
        </w:tabs>
        <w:ind w:left="251" w:hangingChars="100" w:hanging="251"/>
      </w:pPr>
      <w:r>
        <w:rPr>
          <w:rFonts w:hint="eastAsia"/>
        </w:rPr>
        <w:t>第１４</w:t>
      </w:r>
      <w:r w:rsidR="0076222A">
        <w:rPr>
          <w:rFonts w:hint="eastAsia"/>
        </w:rPr>
        <w:t>条　第７</w:t>
      </w:r>
      <w:r w:rsidR="00344870">
        <w:rPr>
          <w:rFonts w:hint="eastAsia"/>
        </w:rPr>
        <w:t>条に規定する申請を行ったものは、当該年度内において次の各号のい</w:t>
      </w:r>
      <w:r w:rsidR="007F0EFF">
        <w:rPr>
          <w:rFonts w:hint="eastAsia"/>
        </w:rPr>
        <w:t>ずれかに該当する場合には、その旨を異動報告書（様式第１２</w:t>
      </w:r>
      <w:r w:rsidR="00344870">
        <w:rPr>
          <w:rFonts w:hint="eastAsia"/>
        </w:rPr>
        <w:t>号）により、速やかに町長に届け出なければならない。</w:t>
      </w:r>
    </w:p>
    <w:p w:rsidR="001B0CE8" w:rsidRDefault="00344870" w:rsidP="001B0CE8">
      <w:pPr>
        <w:tabs>
          <w:tab w:val="left" w:pos="1759"/>
        </w:tabs>
        <w:ind w:left="502" w:hangingChars="200" w:hanging="502"/>
      </w:pPr>
      <w:r>
        <w:rPr>
          <w:rFonts w:hint="eastAsia"/>
        </w:rPr>
        <w:t xml:space="preserve">　（１）</w:t>
      </w:r>
      <w:r w:rsidR="00323AED">
        <w:rPr>
          <w:rFonts w:hint="eastAsia"/>
        </w:rPr>
        <w:t xml:space="preserve">　氏名、住所、電話番号</w:t>
      </w:r>
      <w:r w:rsidR="001B0CE8">
        <w:rPr>
          <w:rFonts w:hint="eastAsia"/>
        </w:rPr>
        <w:t>に異動が生じる場合</w:t>
      </w:r>
    </w:p>
    <w:p w:rsidR="001B0CE8" w:rsidRDefault="001B0CE8" w:rsidP="001B0CE8">
      <w:pPr>
        <w:tabs>
          <w:tab w:val="left" w:pos="1759"/>
        </w:tabs>
        <w:ind w:left="502" w:hangingChars="200" w:hanging="502"/>
      </w:pPr>
      <w:r>
        <w:rPr>
          <w:rFonts w:hint="eastAsia"/>
        </w:rPr>
        <w:t xml:space="preserve">　（２）　就労先等情報に異動が生じる場合（離職・廃業・</w:t>
      </w:r>
      <w:r w:rsidR="004832C8">
        <w:rPr>
          <w:rFonts w:hint="eastAsia"/>
        </w:rPr>
        <w:t>転職</w:t>
      </w:r>
      <w:r>
        <w:rPr>
          <w:rFonts w:hint="eastAsia"/>
        </w:rPr>
        <w:t>等をする場合）</w:t>
      </w:r>
    </w:p>
    <w:p w:rsidR="001B0CE8" w:rsidRDefault="001B0CE8" w:rsidP="001B0CE8">
      <w:pPr>
        <w:tabs>
          <w:tab w:val="left" w:pos="1759"/>
        </w:tabs>
        <w:ind w:left="502" w:hangingChars="200" w:hanging="502"/>
      </w:pPr>
      <w:r>
        <w:rPr>
          <w:rFonts w:hint="eastAsia"/>
        </w:rPr>
        <w:lastRenderedPageBreak/>
        <w:t xml:space="preserve">　（３）　当初届出の勤務地に変更が生じる場合（事業所・事務所が変更になる、長期研修等により一時的に転出する場合等）</w:t>
      </w:r>
    </w:p>
    <w:p w:rsidR="001B0CE8" w:rsidRDefault="001B0CE8" w:rsidP="001B0CE8">
      <w:pPr>
        <w:tabs>
          <w:tab w:val="left" w:pos="1759"/>
        </w:tabs>
        <w:ind w:left="502" w:hangingChars="200" w:hanging="502"/>
      </w:pPr>
      <w:r>
        <w:rPr>
          <w:rFonts w:hint="eastAsia"/>
        </w:rPr>
        <w:t xml:space="preserve">　（４）　助成対象奨学金について、返還猶予を受ける場合</w:t>
      </w:r>
    </w:p>
    <w:p w:rsidR="001B0CE8" w:rsidRDefault="00344870" w:rsidP="001B0CE8">
      <w:pPr>
        <w:tabs>
          <w:tab w:val="left" w:pos="1759"/>
        </w:tabs>
        <w:ind w:left="502" w:hangingChars="200" w:hanging="502"/>
      </w:pPr>
      <w:r>
        <w:rPr>
          <w:rFonts w:hint="eastAsia"/>
        </w:rPr>
        <w:t xml:space="preserve">　</w:t>
      </w:r>
      <w:r w:rsidR="001B0CE8">
        <w:rPr>
          <w:rFonts w:hint="eastAsia"/>
        </w:rPr>
        <w:t>（５）　助成対象奨学金について、返還免除を受ける場合</w:t>
      </w:r>
    </w:p>
    <w:p w:rsidR="001B0CE8" w:rsidRDefault="001B0CE8" w:rsidP="001B0CE8">
      <w:pPr>
        <w:tabs>
          <w:tab w:val="left" w:pos="1759"/>
        </w:tabs>
        <w:ind w:left="502" w:hangingChars="200" w:hanging="502"/>
      </w:pPr>
      <w:r>
        <w:rPr>
          <w:rFonts w:hint="eastAsia"/>
        </w:rPr>
        <w:t xml:space="preserve">　（６）　助成対象奨学金について、返還計画を変更する場合（繰上返還、減額返還を行う場合等）</w:t>
      </w:r>
    </w:p>
    <w:p w:rsidR="001B0CE8" w:rsidRDefault="001B0CE8" w:rsidP="001B0CE8">
      <w:pPr>
        <w:tabs>
          <w:tab w:val="left" w:pos="1759"/>
        </w:tabs>
        <w:ind w:left="502" w:hangingChars="200" w:hanging="502"/>
      </w:pPr>
      <w:r>
        <w:rPr>
          <w:rFonts w:hint="eastAsia"/>
        </w:rPr>
        <w:t xml:space="preserve">　（７）　その他届出の必要があると認められる場合</w:t>
      </w:r>
    </w:p>
    <w:p w:rsidR="001B0CE8" w:rsidRDefault="001B0CE8" w:rsidP="001B0CE8">
      <w:pPr>
        <w:tabs>
          <w:tab w:val="left" w:pos="1759"/>
        </w:tabs>
        <w:ind w:left="251" w:hangingChars="100" w:hanging="251"/>
      </w:pPr>
      <w:r>
        <w:rPr>
          <w:rFonts w:hint="eastAsia"/>
        </w:rPr>
        <w:t>２　町長は、前項の届出</w:t>
      </w:r>
      <w:r w:rsidR="0061414F">
        <w:rPr>
          <w:rFonts w:hint="eastAsia"/>
        </w:rPr>
        <w:t>があったときは、</w:t>
      </w:r>
      <w:r>
        <w:rPr>
          <w:rFonts w:hint="eastAsia"/>
        </w:rPr>
        <w:t>必要に応じ届出の内容を反映した変更後の交付決定通知書を申請者に送付するものとする。</w:t>
      </w:r>
    </w:p>
    <w:p w:rsidR="001B0CE8" w:rsidRDefault="001B0CE8" w:rsidP="001B0CE8">
      <w:pPr>
        <w:tabs>
          <w:tab w:val="left" w:pos="1759"/>
        </w:tabs>
        <w:ind w:left="251" w:hangingChars="100" w:hanging="251"/>
      </w:pPr>
      <w:r>
        <w:rPr>
          <w:rFonts w:hint="eastAsia"/>
        </w:rPr>
        <w:t xml:space="preserve">　（補則）</w:t>
      </w:r>
    </w:p>
    <w:p w:rsidR="001B0CE8" w:rsidRDefault="004832C8" w:rsidP="001B0CE8">
      <w:pPr>
        <w:tabs>
          <w:tab w:val="left" w:pos="1759"/>
        </w:tabs>
        <w:ind w:left="251" w:hangingChars="100" w:hanging="251"/>
      </w:pPr>
      <w:r>
        <w:rPr>
          <w:rFonts w:hint="eastAsia"/>
        </w:rPr>
        <w:t>第１５</w:t>
      </w:r>
      <w:r w:rsidR="001B0CE8">
        <w:rPr>
          <w:rFonts w:hint="eastAsia"/>
        </w:rPr>
        <w:t>条　この要綱に定めるもののほか、必要な事項は町長が定める。</w:t>
      </w:r>
    </w:p>
    <w:p w:rsidR="001B0CE8" w:rsidRDefault="004C24B5" w:rsidP="001B0CE8">
      <w:pPr>
        <w:tabs>
          <w:tab w:val="left" w:pos="1759"/>
        </w:tabs>
      </w:pPr>
      <w:r>
        <w:rPr>
          <w:rFonts w:hint="eastAsia"/>
        </w:rPr>
        <w:t xml:space="preserve">　</w:t>
      </w:r>
      <w:r w:rsidR="009C01C0">
        <w:rPr>
          <w:rFonts w:hint="eastAsia"/>
        </w:rPr>
        <w:t xml:space="preserve">　　</w:t>
      </w:r>
      <w:r w:rsidR="004832C8">
        <w:rPr>
          <w:rFonts w:hint="eastAsia"/>
        </w:rPr>
        <w:t>附</w:t>
      </w:r>
      <w:r w:rsidR="009C01C0">
        <w:rPr>
          <w:rFonts w:hint="eastAsia"/>
        </w:rPr>
        <w:t xml:space="preserve">　</w:t>
      </w:r>
      <w:r w:rsidR="004832C8">
        <w:rPr>
          <w:rFonts w:hint="eastAsia"/>
        </w:rPr>
        <w:t>則</w:t>
      </w:r>
    </w:p>
    <w:p w:rsidR="004832C8" w:rsidRPr="001B0CE8" w:rsidRDefault="004832C8" w:rsidP="001B0CE8">
      <w:pPr>
        <w:tabs>
          <w:tab w:val="left" w:pos="1759"/>
        </w:tabs>
      </w:pPr>
      <w:r>
        <w:rPr>
          <w:rFonts w:hint="eastAsia"/>
        </w:rPr>
        <w:t xml:space="preserve">　この要綱は、平成３０年４月１日から施行する。</w:t>
      </w:r>
    </w:p>
    <w:p w:rsidR="00344870" w:rsidRPr="001B0CE8" w:rsidRDefault="00344870" w:rsidP="001B0CE8">
      <w:pPr>
        <w:tabs>
          <w:tab w:val="left" w:pos="1759"/>
        </w:tabs>
        <w:ind w:left="502" w:hangingChars="200" w:hanging="502"/>
      </w:pPr>
    </w:p>
    <w:p w:rsidR="00344870" w:rsidRPr="00344870" w:rsidRDefault="00344870" w:rsidP="00344870">
      <w:pPr>
        <w:tabs>
          <w:tab w:val="left" w:pos="1759"/>
        </w:tabs>
      </w:pPr>
    </w:p>
    <w:p w:rsidR="00AB5B4C" w:rsidRPr="00CB761C" w:rsidRDefault="00AB5B4C" w:rsidP="00AB5B4C">
      <w:pPr>
        <w:tabs>
          <w:tab w:val="left" w:pos="1759"/>
        </w:tabs>
        <w:ind w:left="251" w:hangingChars="100" w:hanging="251"/>
      </w:pPr>
    </w:p>
    <w:p w:rsidR="00977B78" w:rsidRDefault="00977B78" w:rsidP="00977B78">
      <w:pPr>
        <w:tabs>
          <w:tab w:val="left" w:pos="1759"/>
        </w:tabs>
        <w:ind w:leftChars="100" w:left="251"/>
      </w:pPr>
    </w:p>
    <w:sectPr w:rsidR="00977B78" w:rsidSect="00182B66">
      <w:pgSz w:w="11906" w:h="16838" w:code="9"/>
      <w:pgMar w:top="1418" w:right="1418" w:bottom="1418" w:left="1701" w:header="851" w:footer="992" w:gutter="0"/>
      <w:cols w:space="425"/>
      <w:docGrid w:type="linesAndChars" w:linePitch="466" w:charSpace="2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AB6" w:rsidRDefault="00AF7AB6" w:rsidP="000F6317">
      <w:r>
        <w:separator/>
      </w:r>
    </w:p>
  </w:endnote>
  <w:endnote w:type="continuationSeparator" w:id="0">
    <w:p w:rsidR="00AF7AB6" w:rsidRDefault="00AF7AB6" w:rsidP="000F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AB6" w:rsidRDefault="00AF7AB6" w:rsidP="000F6317">
      <w:r>
        <w:separator/>
      </w:r>
    </w:p>
  </w:footnote>
  <w:footnote w:type="continuationSeparator" w:id="0">
    <w:p w:rsidR="00AF7AB6" w:rsidRDefault="00AF7AB6" w:rsidP="000F6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51"/>
  <w:drawingGridVerticalSpacing w:val="466"/>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2E8"/>
    <w:rsid w:val="000440F9"/>
    <w:rsid w:val="000463E1"/>
    <w:rsid w:val="000749C4"/>
    <w:rsid w:val="000949D9"/>
    <w:rsid w:val="000E0001"/>
    <w:rsid w:val="000F6317"/>
    <w:rsid w:val="000F7F0A"/>
    <w:rsid w:val="00103C04"/>
    <w:rsid w:val="00151A2F"/>
    <w:rsid w:val="00155E25"/>
    <w:rsid w:val="0015658F"/>
    <w:rsid w:val="00182B66"/>
    <w:rsid w:val="001B0CE8"/>
    <w:rsid w:val="001B3EEE"/>
    <w:rsid w:val="001E7FC6"/>
    <w:rsid w:val="002012B5"/>
    <w:rsid w:val="0021174F"/>
    <w:rsid w:val="00225584"/>
    <w:rsid w:val="0025569D"/>
    <w:rsid w:val="00277BC2"/>
    <w:rsid w:val="0028043C"/>
    <w:rsid w:val="002F693C"/>
    <w:rsid w:val="00323AED"/>
    <w:rsid w:val="00344870"/>
    <w:rsid w:val="00396B09"/>
    <w:rsid w:val="00411F0A"/>
    <w:rsid w:val="00425748"/>
    <w:rsid w:val="004832C8"/>
    <w:rsid w:val="00484B71"/>
    <w:rsid w:val="00485D58"/>
    <w:rsid w:val="004A6078"/>
    <w:rsid w:val="004B276F"/>
    <w:rsid w:val="004B662A"/>
    <w:rsid w:val="004C24B5"/>
    <w:rsid w:val="00502BE1"/>
    <w:rsid w:val="005849EB"/>
    <w:rsid w:val="00602A28"/>
    <w:rsid w:val="0061414F"/>
    <w:rsid w:val="00656062"/>
    <w:rsid w:val="0067177A"/>
    <w:rsid w:val="006B7417"/>
    <w:rsid w:val="006F77F9"/>
    <w:rsid w:val="00744E5A"/>
    <w:rsid w:val="0076222A"/>
    <w:rsid w:val="00766B50"/>
    <w:rsid w:val="00790038"/>
    <w:rsid w:val="007C4564"/>
    <w:rsid w:val="007D6FC5"/>
    <w:rsid w:val="007E2EAC"/>
    <w:rsid w:val="007E5849"/>
    <w:rsid w:val="007F0EFF"/>
    <w:rsid w:val="007F1170"/>
    <w:rsid w:val="00827B29"/>
    <w:rsid w:val="00844113"/>
    <w:rsid w:val="0095062A"/>
    <w:rsid w:val="00977B78"/>
    <w:rsid w:val="00995455"/>
    <w:rsid w:val="009973AF"/>
    <w:rsid w:val="009C01C0"/>
    <w:rsid w:val="009F688D"/>
    <w:rsid w:val="00A273B9"/>
    <w:rsid w:val="00AB1BFF"/>
    <w:rsid w:val="00AB5B4C"/>
    <w:rsid w:val="00AF7AB6"/>
    <w:rsid w:val="00B0164F"/>
    <w:rsid w:val="00BE5017"/>
    <w:rsid w:val="00BF0EDD"/>
    <w:rsid w:val="00BF192C"/>
    <w:rsid w:val="00CB761C"/>
    <w:rsid w:val="00D33621"/>
    <w:rsid w:val="00D33AD6"/>
    <w:rsid w:val="00D57176"/>
    <w:rsid w:val="00E14C09"/>
    <w:rsid w:val="00E34213"/>
    <w:rsid w:val="00E87402"/>
    <w:rsid w:val="00EC2AD3"/>
    <w:rsid w:val="00EC6B05"/>
    <w:rsid w:val="00EF0AC8"/>
    <w:rsid w:val="00F92765"/>
    <w:rsid w:val="00FA16E8"/>
    <w:rsid w:val="00FF7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051E2E9-6F6C-42AE-9C91-D7E30B9CD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B66"/>
    <w:pPr>
      <w:widowControl w:val="0"/>
      <w:jc w:val="both"/>
    </w:pPr>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E34213"/>
    <w:pPr>
      <w:ind w:left="313"/>
      <w:jc w:val="left"/>
    </w:pPr>
    <w:rPr>
      <w:rFonts w:hAnsi="ＭＳ ゴシック"/>
      <w:szCs w:val="21"/>
      <w:lang w:eastAsia="en-US"/>
    </w:rPr>
  </w:style>
  <w:style w:type="character" w:customStyle="1" w:styleId="a4">
    <w:name w:val="本文 (文字)"/>
    <w:basedOn w:val="a0"/>
    <w:link w:val="a3"/>
    <w:uiPriority w:val="1"/>
    <w:rsid w:val="00E34213"/>
    <w:rPr>
      <w:rFonts w:ascii="ＭＳ 明朝" w:eastAsia="ＭＳ 明朝" w:hAnsi="ＭＳ ゴシック"/>
      <w:kern w:val="0"/>
      <w:sz w:val="24"/>
      <w:szCs w:val="21"/>
      <w:lang w:eastAsia="en-US"/>
    </w:rPr>
  </w:style>
  <w:style w:type="paragraph" w:styleId="a5">
    <w:name w:val="Balloon Text"/>
    <w:basedOn w:val="a"/>
    <w:link w:val="a6"/>
    <w:uiPriority w:val="99"/>
    <w:semiHidden/>
    <w:unhideWhenUsed/>
    <w:rsid w:val="004B27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B276F"/>
    <w:rPr>
      <w:rFonts w:asciiTheme="majorHAnsi" w:eastAsiaTheme="majorEastAsia" w:hAnsiTheme="majorHAnsi" w:cstheme="majorBidi"/>
      <w:kern w:val="0"/>
      <w:sz w:val="18"/>
      <w:szCs w:val="18"/>
    </w:rPr>
  </w:style>
  <w:style w:type="paragraph" w:styleId="a7">
    <w:name w:val="header"/>
    <w:basedOn w:val="a"/>
    <w:link w:val="a8"/>
    <w:uiPriority w:val="99"/>
    <w:unhideWhenUsed/>
    <w:rsid w:val="000F6317"/>
    <w:pPr>
      <w:tabs>
        <w:tab w:val="center" w:pos="4252"/>
        <w:tab w:val="right" w:pos="8504"/>
      </w:tabs>
      <w:snapToGrid w:val="0"/>
    </w:pPr>
  </w:style>
  <w:style w:type="character" w:customStyle="1" w:styleId="a8">
    <w:name w:val="ヘッダー (文字)"/>
    <w:basedOn w:val="a0"/>
    <w:link w:val="a7"/>
    <w:uiPriority w:val="99"/>
    <w:rsid w:val="000F6317"/>
    <w:rPr>
      <w:rFonts w:ascii="ＭＳ 明朝" w:eastAsia="ＭＳ 明朝"/>
      <w:kern w:val="0"/>
      <w:sz w:val="24"/>
    </w:rPr>
  </w:style>
  <w:style w:type="paragraph" w:styleId="a9">
    <w:name w:val="footer"/>
    <w:basedOn w:val="a"/>
    <w:link w:val="aa"/>
    <w:uiPriority w:val="99"/>
    <w:unhideWhenUsed/>
    <w:rsid w:val="000F6317"/>
    <w:pPr>
      <w:tabs>
        <w:tab w:val="center" w:pos="4252"/>
        <w:tab w:val="right" w:pos="8504"/>
      </w:tabs>
      <w:snapToGrid w:val="0"/>
    </w:pPr>
  </w:style>
  <w:style w:type="character" w:customStyle="1" w:styleId="aa">
    <w:name w:val="フッター (文字)"/>
    <w:basedOn w:val="a0"/>
    <w:link w:val="a9"/>
    <w:uiPriority w:val="99"/>
    <w:rsid w:val="000F6317"/>
    <w:rPr>
      <w:rFonts w:ascii="ＭＳ 明朝" w:eastAsia="ＭＳ 明朝"/>
      <w:kern w:val="0"/>
      <w:sz w:val="24"/>
    </w:rPr>
  </w:style>
  <w:style w:type="table" w:styleId="ab">
    <w:name w:val="Table Grid"/>
    <w:basedOn w:val="a1"/>
    <w:uiPriority w:val="59"/>
    <w:rsid w:val="00BE5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47FD8-19D9-4296-8BED-22FFE22DE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田中一彦</dc:creator>
  <cp:keywords/>
  <dc:description/>
  <cp:lastModifiedBy>田中一彦</cp:lastModifiedBy>
  <cp:revision>4</cp:revision>
  <cp:lastPrinted>2018-03-15T08:15:00Z</cp:lastPrinted>
  <dcterms:created xsi:type="dcterms:W3CDTF">2018-03-15T08:15:00Z</dcterms:created>
  <dcterms:modified xsi:type="dcterms:W3CDTF">2018-04-16T02:39:00Z</dcterms:modified>
</cp:coreProperties>
</file>