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様式４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ind w:firstLineChars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辞　　退　　届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wordWrap w:val="0"/>
        <w:ind w:firstLine="240" w:firstLineChars="100"/>
        <w:jc w:val="both"/>
        <w:rPr>
          <w:rFonts w:hint="eastAsia"/>
        </w:rPr>
      </w:pPr>
      <w:r>
        <w:rPr>
          <w:rFonts w:hint="eastAsia"/>
          <w:u w:val="single" w:color="auto"/>
        </w:rPr>
        <w:t>三種町議会ペーパーレス会議システム導入業務</w:t>
      </w:r>
      <w:r>
        <w:rPr>
          <w:rFonts w:hint="eastAsia"/>
        </w:rPr>
        <w:t>についての公募型プロポーザルへの参加を申し込みましたが、都合により辞退します。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三種町長　様</w:t>
      </w:r>
    </w:p>
    <w:p>
      <w:pPr>
        <w:pStyle w:val="0"/>
        <w:wordWrap w:val="0"/>
        <w:ind w:right="0" w:rightChars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（代表者）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㊞　</w:t>
      </w:r>
    </w:p>
    <w:p>
      <w:pPr>
        <w:pStyle w:val="0"/>
        <w:wordWrap w:val="0"/>
        <w:ind w:right="0" w:rightChars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（担当者）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所属部署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電　　話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メ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ル　　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567" w:gutter="0"/>
      <w:pgBorders w:zOrder="front" w:display="allPages" w:offsetFrom="page"/>
      <w:cols w:space="720"/>
      <w:textDirection w:val="lrTb"/>
      <w:docGrid w:type="linesAndChar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0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108</Characters>
  <Application>JUST Note</Application>
  <Lines>21</Lines>
  <Paragraphs>14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三種町</cp:lastModifiedBy>
  <cp:lastPrinted>2024-02-07T05:49:43Z</cp:lastPrinted>
  <dcterms:modified xsi:type="dcterms:W3CDTF">2024-02-07T06:26:36Z</dcterms:modified>
  <cp:revision>1</cp:revision>
</cp:coreProperties>
</file>