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default"/>
          <w:sz w:val="36"/>
        </w:rPr>
      </w:pPr>
      <w:r>
        <w:rPr>
          <w:rFonts w:hint="eastAsia"/>
          <w:sz w:val="36"/>
        </w:rPr>
        <w:t>行政視察申込書</w:t>
      </w:r>
    </w:p>
    <w:p>
      <w:pPr>
        <w:pStyle w:val="0"/>
        <w:jc w:val="right"/>
        <w:rPr>
          <w:rFonts w:hint="default"/>
          <w:sz w:val="24"/>
        </w:rPr>
      </w:pPr>
      <w:r>
        <w:rPr>
          <w:rFonts w:hint="eastAsia"/>
          <w:sz w:val="24"/>
        </w:rPr>
        <w:t>令和　　年　　月　　日</w:t>
      </w:r>
    </w:p>
    <w:tbl>
      <w:tblPr>
        <w:tblStyle w:val="23"/>
        <w:tblW w:w="9638" w:type="dxa"/>
        <w:jc w:val="center"/>
        <w:tblInd w:w="0" w:type="dxa"/>
        <w:tblLayout w:type="fixed"/>
        <w:tblLook w:firstRow="1" w:lastRow="0" w:firstColumn="1" w:lastColumn="0" w:noHBand="0" w:noVBand="1" w:val="04A0"/>
      </w:tblPr>
      <w:tblGrid>
        <w:gridCol w:w="1701"/>
        <w:gridCol w:w="7937"/>
      </w:tblGrid>
      <w:tr>
        <w:trPr>
          <w:trHeight w:val="567" w:hRule="atLeast"/>
        </w:trPr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accent1" w:themeFillTint="66" w:themeFillShade="FF"/>
            <w:vAlign w:val="center"/>
          </w:tcPr>
          <w:p>
            <w:pPr>
              <w:pStyle w:val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pacing w:val="90"/>
                <w:kern w:val="0"/>
                <w:sz w:val="24"/>
                <w:fitText w:val="1080" w:id="1"/>
              </w:rPr>
              <w:t>議会</w:t>
            </w:r>
            <w:r>
              <w:rPr>
                <w:rFonts w:hint="eastAsia"/>
                <w:kern w:val="0"/>
                <w:sz w:val="24"/>
                <w:fitText w:val="1080" w:id="1"/>
              </w:rPr>
              <w:t>名</w:t>
            </w:r>
          </w:p>
        </w:tc>
        <w:tc>
          <w:tcPr>
            <w:tcW w:w="7937" w:type="dxa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  <w:sz w:val="24"/>
              </w:rPr>
            </w:pPr>
          </w:p>
        </w:tc>
      </w:tr>
      <w:tr>
        <w:trPr>
          <w:trHeight w:val="567" w:hRule="atLeast"/>
        </w:trPr>
        <w:tc>
          <w:tcPr>
            <w:tcW w:w="1701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accent1" w:themeFillTint="66" w:themeFillShade="FF"/>
            <w:vAlign w:val="center"/>
          </w:tcPr>
          <w:p>
            <w:pPr>
              <w:pStyle w:val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委員会名</w:t>
            </w:r>
          </w:p>
        </w:tc>
        <w:tc>
          <w:tcPr>
            <w:tcW w:w="793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  <w:sz w:val="24"/>
              </w:rPr>
            </w:pPr>
          </w:p>
        </w:tc>
      </w:tr>
      <w:tr>
        <w:trPr>
          <w:trHeight w:val="567" w:hRule="atLeast"/>
        </w:trPr>
        <w:tc>
          <w:tcPr>
            <w:tcW w:w="1701" w:type="dxa"/>
            <w:tcBorders>
              <w:top w:val="none" w:color="auto" w:sz="0" w:space="0"/>
              <w:left w:val="single" w:color="auto" w:sz="12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accent1" w:themeFillTint="66" w:themeFillShade="FF"/>
            <w:vAlign w:val="center"/>
          </w:tcPr>
          <w:p>
            <w:pPr>
              <w:pStyle w:val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視察人数</w:t>
            </w:r>
          </w:p>
        </w:tc>
        <w:tc>
          <w:tcPr>
            <w:tcW w:w="7937" w:type="dxa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　</w:t>
            </w:r>
            <w:bookmarkStart w:id="0" w:name="_GoBack"/>
            <w:bookmarkEnd w:id="0"/>
            <w:r>
              <w:rPr>
                <w:rFonts w:hint="eastAsia"/>
                <w:sz w:val="24"/>
              </w:rPr>
              <w:t>　　人（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内訳：議員　　　人、随行職員　　　人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）</w:t>
            </w:r>
          </w:p>
        </w:tc>
      </w:tr>
      <w:tr>
        <w:trPr>
          <w:trHeight w:val="1134" w:hRule="atLeast"/>
        </w:trPr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accent1" w:themeFillTint="66" w:themeFillShade="FF"/>
            <w:vAlign w:val="center"/>
          </w:tcPr>
          <w:p>
            <w:pPr>
              <w:pStyle w:val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視察日時</w:t>
            </w:r>
          </w:p>
          <w:p>
            <w:pPr>
              <w:pStyle w:val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0"/>
              </w:rPr>
              <w:t>（第１希望）</w:t>
            </w:r>
          </w:p>
        </w:tc>
        <w:tc>
          <w:tcPr>
            <w:tcW w:w="7937" w:type="dxa"/>
            <w:tcBorders>
              <w:top w:val="single" w:color="auto" w:sz="12" w:space="0"/>
              <w:left w:val="none" w:color="auto" w:sz="0" w:space="0"/>
              <w:bottom w:val="dashSmallGap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0" w:afterLines="0" w:afterAutospacing="0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令和　　年　　月　　日（　）　　時　　分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～</w:t>
            </w:r>
          </w:p>
          <w:p>
            <w:pPr>
              <w:pStyle w:val="0"/>
              <w:spacing w:after="0" w:afterLines="0" w:afterAutospacing="0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（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所要時間：　　時間程度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）</w:t>
            </w:r>
          </w:p>
        </w:tc>
      </w:tr>
      <w:tr>
        <w:trPr>
          <w:trHeight w:val="1134" w:hRule="atLeast"/>
        </w:trPr>
        <w:tc>
          <w:tcPr>
            <w:tcW w:w="1701" w:type="dxa"/>
            <w:tcBorders>
              <w:top w:val="dashSmallGap" w:color="auto" w:sz="4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accent1" w:themeFillTint="66" w:themeFillShade="FF"/>
            <w:vAlign w:val="center"/>
          </w:tcPr>
          <w:p>
            <w:pPr>
              <w:pStyle w:val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視察日時</w:t>
            </w:r>
          </w:p>
          <w:p>
            <w:pPr>
              <w:pStyle w:val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0"/>
              </w:rPr>
              <w:t>（第２希望）</w:t>
            </w:r>
          </w:p>
        </w:tc>
        <w:tc>
          <w:tcPr>
            <w:tcW w:w="7937" w:type="dxa"/>
            <w:tcBorders>
              <w:top w:val="dashSmallGap" w:color="auto" w:sz="4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0" w:afterLines="0" w:afterAutospacing="0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令和　　年　　月　　日（　）　　時　　分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～</w:t>
            </w:r>
          </w:p>
          <w:p>
            <w:pPr>
              <w:pStyle w:val="0"/>
              <w:spacing w:after="0" w:afterLines="0" w:afterAutospacing="0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（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所要時間：　　時間程度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）</w:t>
            </w:r>
          </w:p>
        </w:tc>
      </w:tr>
      <w:tr>
        <w:trPr>
          <w:trHeight w:val="567" w:hRule="atLeast"/>
        </w:trPr>
        <w:tc>
          <w:tcPr>
            <w:tcW w:w="1701" w:type="dxa"/>
            <w:tcBorders>
              <w:top w:val="single" w:color="auto" w:sz="4" w:space="0"/>
              <w:left w:val="single" w:color="auto" w:sz="12" w:space="0"/>
              <w:bottom w:val="single" w:color="BDD7EE" w:themeColor="accent1" w:themeTint="66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accent1" w:themeFillTint="66" w:themeFillShade="FF"/>
            <w:vAlign w:val="center"/>
          </w:tcPr>
          <w:p>
            <w:pPr>
              <w:pStyle w:val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視察項目</w:t>
            </w:r>
          </w:p>
        </w:tc>
        <w:tc>
          <w:tcPr>
            <w:tcW w:w="7937" w:type="dxa"/>
            <w:tcBorders>
              <w:top w:val="single" w:color="auto" w:sz="4" w:space="0"/>
              <w:left w:val="none" w:color="auto" w:sz="0" w:space="0"/>
              <w:bottom w:val="dotted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  <w:sz w:val="24"/>
              </w:rPr>
            </w:pPr>
          </w:p>
        </w:tc>
      </w:tr>
      <w:tr>
        <w:trPr>
          <w:trHeight w:val="2268" w:hRule="atLeast"/>
        </w:trPr>
        <w:tc>
          <w:tcPr>
            <w:tcW w:w="1701" w:type="dxa"/>
            <w:tcBorders>
              <w:top w:val="single" w:color="BDD7EE" w:themeColor="accent1" w:themeTint="66" w:sz="4" w:space="0"/>
              <w:left w:val="single" w:color="auto" w:sz="12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accent1" w:themeFillTint="66" w:themeFillShade="FF"/>
            <w:vAlign w:val="top"/>
          </w:tcPr>
          <w:p>
            <w:pPr>
              <w:pStyle w:val="0"/>
              <w:rPr>
                <w:rFonts w:hint="default"/>
                <w:sz w:val="24"/>
              </w:rPr>
            </w:pPr>
          </w:p>
        </w:tc>
        <w:tc>
          <w:tcPr>
            <w:tcW w:w="7937" w:type="dxa"/>
            <w:tcBorders>
              <w:top w:val="dotted" w:color="auto" w:sz="4" w:space="0"/>
              <w:left w:val="none" w:color="auto" w:sz="0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【内容】</w:t>
            </w:r>
          </w:p>
          <w:p>
            <w:pPr>
              <w:pStyle w:val="0"/>
              <w:rPr>
                <w:rFonts w:hint="default"/>
                <w:sz w:val="24"/>
              </w:rPr>
            </w:pPr>
          </w:p>
        </w:tc>
      </w:tr>
      <w:tr>
        <w:trPr>
          <w:trHeight w:val="567" w:hRule="atLeast"/>
        </w:trPr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accent1" w:themeFillTint="66" w:themeFillShade="FF"/>
            <w:vAlign w:val="center"/>
          </w:tcPr>
          <w:p>
            <w:pPr>
              <w:pStyle w:val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移動手段</w:t>
            </w:r>
          </w:p>
        </w:tc>
        <w:tc>
          <w:tcPr>
            <w:tcW w:w="7937" w:type="dxa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  <w:sz w:val="24"/>
              </w:rPr>
            </w:pPr>
          </w:p>
        </w:tc>
      </w:tr>
      <w:tr>
        <w:trPr>
          <w:trHeight w:val="1134" w:hRule="atLeast"/>
        </w:trPr>
        <w:tc>
          <w:tcPr>
            <w:tcW w:w="1701" w:type="dxa"/>
            <w:tcBorders>
              <w:top w:val="none" w:color="auto" w:sz="0" w:space="0"/>
              <w:left w:val="single" w:color="auto" w:sz="12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accent1" w:themeFillTint="66" w:themeFillShade="FF"/>
            <w:vAlign w:val="center"/>
          </w:tcPr>
          <w:p>
            <w:pPr>
              <w:pStyle w:val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pacing w:val="300"/>
                <w:kern w:val="0"/>
                <w:sz w:val="24"/>
                <w:fitText w:val="1080" w:id="2"/>
              </w:rPr>
              <w:t>宿</w:t>
            </w:r>
            <w:r>
              <w:rPr>
                <w:rFonts w:hint="eastAsia"/>
                <w:kern w:val="0"/>
                <w:sz w:val="24"/>
                <w:fitText w:val="1080" w:id="2"/>
              </w:rPr>
              <w:t>泊</w:t>
            </w:r>
          </w:p>
        </w:tc>
        <w:tc>
          <w:tcPr>
            <w:tcW w:w="7937" w:type="dxa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0" w:afterLines="0" w:afterAutospacing="0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町内宿泊（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有・無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）</w:t>
            </w:r>
          </w:p>
          <w:p>
            <w:pPr>
              <w:pStyle w:val="0"/>
              <w:spacing w:after="0" w:afterLines="0" w:afterAutospacing="0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※有の場合（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施設名：　　　　　　　　　　　、前泊・後泊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）</w:t>
            </w:r>
          </w:p>
        </w:tc>
      </w:tr>
      <w:tr>
        <w:trPr>
          <w:trHeight w:val="1701" w:hRule="atLeast"/>
        </w:trPr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accent1" w:themeFillTint="66" w:themeFillShade="FF"/>
            <w:vAlign w:val="center"/>
          </w:tcPr>
          <w:p>
            <w:pPr>
              <w:pStyle w:val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pacing w:val="90"/>
                <w:kern w:val="0"/>
                <w:sz w:val="24"/>
                <w:fitText w:val="1080" w:id="3"/>
              </w:rPr>
              <w:t>担当</w:t>
            </w:r>
            <w:r>
              <w:rPr>
                <w:rFonts w:hint="eastAsia"/>
                <w:kern w:val="0"/>
                <w:sz w:val="24"/>
                <w:fitText w:val="1080" w:id="3"/>
              </w:rPr>
              <w:t>者</w:t>
            </w:r>
          </w:p>
        </w:tc>
        <w:tc>
          <w:tcPr>
            <w:tcW w:w="7937" w:type="dxa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0" w:afterLines="0" w:afterAutospacing="0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担当者：○○○議会事務局（職○○）○○　○○</w:t>
            </w:r>
          </w:p>
          <w:p>
            <w:pPr>
              <w:pStyle w:val="0"/>
              <w:spacing w:after="0" w:afterLines="0" w:afterAutospacing="0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ＴＥＬ：</w:t>
            </w:r>
          </w:p>
          <w:p>
            <w:pPr>
              <w:pStyle w:val="0"/>
              <w:spacing w:after="0" w:afterLines="0" w:afterAutospacing="0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メール：</w:t>
            </w:r>
          </w:p>
        </w:tc>
      </w:tr>
      <w:tr>
        <w:trPr>
          <w:trHeight w:val="1701" w:hRule="atLeast"/>
        </w:trPr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accent1" w:themeFillTint="66" w:themeFillShade="FF"/>
            <w:vAlign w:val="center"/>
          </w:tcPr>
          <w:p>
            <w:pPr>
              <w:pStyle w:val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連絡事項</w:t>
            </w:r>
          </w:p>
        </w:tc>
        <w:tc>
          <w:tcPr>
            <w:tcW w:w="7937" w:type="dxa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  <w:sz w:val="24"/>
              </w:rPr>
            </w:pPr>
          </w:p>
        </w:tc>
      </w:tr>
    </w:tbl>
    <w:p>
      <w:pPr>
        <w:pStyle w:val="0"/>
        <w:ind w:left="0" w:firstLine="0" w:firstLineChars="0"/>
        <w:rPr>
          <w:rFonts w:hint="default"/>
          <w:sz w:val="24"/>
        </w:rPr>
      </w:pPr>
    </w:p>
    <w:p>
      <w:pPr>
        <w:pStyle w:val="0"/>
        <w:ind w:left="0" w:firstLine="0" w:firstLineChars="0"/>
        <w:jc w:val="center"/>
        <w:rPr>
          <w:rFonts w:hint="default"/>
          <w:sz w:val="24"/>
        </w:rPr>
      </w:pPr>
      <w:r>
        <w:rPr>
          <w:rFonts w:hint="eastAsia"/>
          <w:sz w:val="24"/>
        </w:rPr>
        <w:t>受入の可否については、日程等調整後、メールによりご連絡いたします。</w:t>
      </w:r>
    </w:p>
    <w:sectPr>
      <w:pgSz w:w="11906" w:h="16838"/>
      <w:pgMar w:top="1418" w:right="1134" w:bottom="1134" w:left="1134" w:header="851" w:footer="567" w:gutter="0"/>
      <w:cols w:space="720"/>
      <w:textDirection w:val="lrTb"/>
      <w:docGrid w:type="linesAndChars" w:linePitch="408" w:charSpace="6144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20"/>
  <w:drawingGridVerticalSpacing w:val="204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16"/>
    <w:uiPriority w:val="0"/>
    <w:semiHidden/>
    <w:rPr>
      <w:rFonts w:asciiTheme="majorHAnsi" w:hAnsiTheme="majorHAnsi" w:eastAsiaTheme="majorEastAsia"/>
      <w:sz w:val="18"/>
    </w:rPr>
  </w:style>
  <w:style w:type="character" w:styleId="16" w:customStyle="1">
    <w:name w:val="吹き出し (文字)"/>
    <w:basedOn w:val="10"/>
    <w:next w:val="16"/>
    <w:link w:val="15"/>
    <w:uiPriority w:val="0"/>
    <w:rPr>
      <w:rFonts w:asciiTheme="majorHAnsi" w:hAnsiTheme="majorHAnsi" w:eastAsiaTheme="majorEastAsia"/>
      <w:sz w:val="18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basedOn w:val="10"/>
    <w:next w:val="18"/>
    <w:link w:val="17"/>
    <w:uiPriority w:val="0"/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basedOn w:val="10"/>
    <w:next w:val="20"/>
    <w:link w:val="19"/>
    <w:uiPriority w:val="0"/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  <w:style w:type="table" w:styleId="23">
    <w:name w:val="Table Grid"/>
    <w:basedOn w:val="11"/>
    <w:next w:val="23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54</TotalTime>
  <Pages>1</Pages>
  <Words>0</Words>
  <Characters>209</Characters>
  <Application>JUST Note</Application>
  <Lines>33</Lines>
  <Paragraphs>26</Paragraphs>
  <CharactersWithSpaces>274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議会事務局</dc:creator>
  <cp:lastModifiedBy>三種町</cp:lastModifiedBy>
  <cp:lastPrinted>2017-08-29T04:21:00Z</cp:lastPrinted>
  <dcterms:created xsi:type="dcterms:W3CDTF">2017-08-29T02:18:00Z</dcterms:created>
  <dcterms:modified xsi:type="dcterms:W3CDTF">2026-08-26T04:51:48Z</dcterms:modified>
  <cp:revision>8</cp:revision>
</cp:coreProperties>
</file>