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340" w:lineRule="exact"/>
        <w:jc w:val="center"/>
        <w:rPr>
          <w:rFonts w:hint="default" w:ascii="ＭＳ 明朝" w:hAnsi="ＭＳ 明朝"/>
          <w:b w:val="1"/>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bookmarkStart w:id="0" w:name="_GoBack"/>
      <w:bookmarkEnd w:id="0"/>
      <w:r>
        <w:rPr>
          <w:rFonts w:hint="eastAsia" w:ascii="ＭＳ 明朝" w:hAnsi="ＭＳ 明朝"/>
          <w:b w:val="1"/>
          <w:color w:val="auto"/>
        </w:rPr>
        <w:t>選挙運動用自動車　運送契約書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発注者（候補者）</w:t>
      </w:r>
      <w:r>
        <w:rPr>
          <w:rFonts w:hint="eastAsia" w:ascii="ＭＳ 明朝" w:hAnsi="ＭＳ 明朝"/>
          <w:color w:val="auto"/>
          <w:sz w:val="22"/>
          <w:u w:val="single" w:color="auto"/>
        </w:rPr>
        <w:t>　　　　　　　　　</w:t>
      </w:r>
      <w:r>
        <w:rPr>
          <w:rFonts w:hint="eastAsia" w:ascii="ＭＳ 明朝" w:hAnsi="ＭＳ 明朝"/>
          <w:color w:val="auto"/>
          <w:sz w:val="22"/>
        </w:rPr>
        <w:t>を甲とし、請負者（一般乗用旅客自動車運送事業者）</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w:t>
      </w:r>
      <w:r>
        <w:rPr>
          <w:rFonts w:hint="eastAsia" w:ascii="ＭＳ 明朝" w:hAnsi="ＭＳ 明朝"/>
          <w:color w:val="auto"/>
          <w:sz w:val="22"/>
          <w:u w:val="single" w:color="auto"/>
        </w:rPr>
        <w:t>　　　　　　　　　</w:t>
      </w:r>
      <w:r>
        <w:rPr>
          <w:rFonts w:hint="eastAsia" w:ascii="ＭＳ 明朝" w:hAnsi="ＭＳ 明朝"/>
          <w:color w:val="auto"/>
          <w:sz w:val="22"/>
        </w:rPr>
        <w:t>選挙における選挙運動用自動車の使用について、次のとおり運送契約を締結する。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乙は、甲に対して次に掲げる運送を行い、甲はこれに対して代金を支払うものとする。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条例の定める金額を三種町に対し請求するものとする。</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u w:val="single" w:color="auto"/>
        </w:rPr>
      </w:pPr>
      <w:r>
        <w:rPr>
          <w:rFonts w:hint="eastAsia" w:ascii="ＭＳ 明朝" w:hAnsi="ＭＳ 明朝"/>
          <w:color w:val="auto"/>
          <w:sz w:val="22"/>
        </w:rPr>
        <w:t>（１）車　　種</w:t>
      </w:r>
      <w:r>
        <w:rPr>
          <w:rFonts w:hint="eastAsia" w:ascii="ＭＳ 明朝" w:hAnsi="ＭＳ 明朝"/>
          <w:color w:val="auto"/>
          <w:sz w:val="22"/>
          <w:u w:val="single" w:color="auto"/>
        </w:rPr>
        <w:t>　　　　　　　　　　　　　　　　　</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u w:val="single" w:color="auto"/>
        </w:rPr>
      </w:pPr>
      <w:r>
        <w:rPr>
          <w:rFonts w:hint="eastAsia" w:ascii="ＭＳ 明朝" w:hAnsi="ＭＳ 明朝"/>
          <w:color w:val="auto"/>
          <w:sz w:val="22"/>
        </w:rPr>
        <w:t>（２）登録番号</w:t>
      </w:r>
      <w:r>
        <w:rPr>
          <w:rFonts w:hint="eastAsia" w:ascii="ＭＳ 明朝" w:hAnsi="ＭＳ 明朝"/>
          <w:color w:val="auto"/>
          <w:sz w:val="22"/>
          <w:u w:val="single" w:color="auto"/>
        </w:rPr>
        <w:t>　　　　　　　　　　　　　　　　　</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　運送（選挙運動用自動車の使用）期間は、</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日から</w:t>
      </w:r>
      <w:r>
        <w:rPr>
          <w:rFonts w:hint="eastAsia" w:ascii="ＭＳ 明朝" w:hAnsi="ＭＳ 明朝" w:eastAsia="ＭＳ 明朝"/>
          <w:color w:val="auto"/>
          <w:sz w:val="22"/>
        </w:rPr>
        <w:t>令和８年</w:t>
      </w:r>
      <w:r>
        <w:rPr>
          <w:rFonts w:hint="eastAsia" w:ascii="ＭＳ 明朝" w:hAnsi="ＭＳ 明朝"/>
          <w:color w:val="auto"/>
          <w:sz w:val="22"/>
        </w:rPr>
        <w:t>　月　　日までとする。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３　請負代金は、１日につき金</w:t>
      </w:r>
      <w:r>
        <w:rPr>
          <w:rFonts w:hint="eastAsia" w:ascii="ＭＳ 明朝" w:hAnsi="ＭＳ 明朝"/>
          <w:color w:val="auto"/>
          <w:sz w:val="22"/>
          <w:u w:val="single" w:color="auto"/>
        </w:rPr>
        <w:t>　　　　　</w:t>
      </w:r>
      <w:r>
        <w:rPr>
          <w:rFonts w:hint="eastAsia" w:ascii="ＭＳ 明朝" w:hAnsi="ＭＳ 明朝"/>
          <w:color w:val="auto"/>
          <w:sz w:val="22"/>
        </w:rPr>
        <w:t>円（うち消費税及び地方消費税額金</w:t>
      </w:r>
      <w:r>
        <w:rPr>
          <w:rFonts w:hint="eastAsia" w:ascii="ＭＳ 明朝" w:hAnsi="ＭＳ 明朝"/>
          <w:color w:val="auto"/>
          <w:sz w:val="22"/>
          <w:u w:val="single" w:color="auto"/>
        </w:rPr>
        <w:t>　　　　</w:t>
      </w:r>
      <w:r>
        <w:rPr>
          <w:rFonts w:hint="eastAsia" w:ascii="ＭＳ 明朝" w:hAnsi="ＭＳ 明朝"/>
          <w:color w:val="auto"/>
          <w:sz w:val="22"/>
        </w:rPr>
        <w:t>円）</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４　この契約書に定めのない事項については、甲、乙協議の上、別に定める。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甲：発注者（候補者）住　所</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乙：請負者　　　　　住　所</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名　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代表者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１　自動車の運送期間は、立候補の届出の日から選挙期日の前日までの間において運送する期間とすること。し</w:t>
      </w:r>
    </w:p>
    <w:p>
      <w:pPr>
        <w:pStyle w:val="0"/>
        <w:kinsoku w:val="0"/>
        <w:overflowPunct w:val="0"/>
        <w:autoSpaceDE w:val="0"/>
        <w:autoSpaceDN w:val="0"/>
        <w:adjustRightInd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sz w:val="18"/>
        </w:rPr>
        <w:t>たがって、立候補の届出前から運送していてもこの契約書にはその期間を含めないこと。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請負者が三種町に対し請求する場合、請求書にはこの契約書に記された住所、氏名等を記載し、印鑑につい</w:t>
      </w:r>
    </w:p>
    <w:p>
      <w:pPr>
        <w:pStyle w:val="0"/>
        <w:kinsoku w:val="0"/>
        <w:overflowPunct w:val="0"/>
        <w:autoSpaceDE w:val="0"/>
        <w:autoSpaceDN w:val="0"/>
        <w:adjustRightInd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sz w:val="18"/>
        </w:rPr>
        <w:t>ても、この契約書に押印した印鑑を使用すること。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３　請負者が法人の場合は、法人印と代表者印の両方の印鑑を押印すること。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r>
        <w:rPr>
          <w:rFonts w:hint="eastAsia" w:ascii="ＭＳ 明朝" w:hAnsi="ＭＳ 明朝"/>
          <w:b w:val="1"/>
          <w:color w:val="auto"/>
        </w:rPr>
        <w:t>選挙運動用自動車　賃貸借契約書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賃借人（候補者）</w:t>
      </w:r>
      <w:r>
        <w:rPr>
          <w:rFonts w:hint="eastAsia" w:ascii="ＭＳ 明朝" w:hAnsi="ＭＳ 明朝"/>
          <w:color w:val="auto"/>
          <w:sz w:val="22"/>
          <w:u w:val="single" w:color="auto"/>
        </w:rPr>
        <w:t>　　　　　　　　　</w:t>
      </w:r>
      <w:r>
        <w:rPr>
          <w:rFonts w:hint="eastAsia" w:ascii="ＭＳ 明朝" w:hAnsi="ＭＳ 明朝"/>
          <w:color w:val="auto"/>
          <w:sz w:val="22"/>
        </w:rPr>
        <w:t>を甲とし、賃貸人</w:t>
      </w: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　　　　　　　　　選挙における選挙運動用自動車の使用について、次のとおり賃貸借契約を締結する。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乙は、甲に対して次に掲げる自動車を貸付け、甲はこれに対して賃貸借料を支払うもの</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条例の定める金額を三種町に対し請求するものとする。</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u w:val="single" w:color="auto"/>
        </w:rPr>
      </w:pPr>
      <w:r>
        <w:rPr>
          <w:rFonts w:hint="eastAsia" w:ascii="ＭＳ 明朝" w:hAnsi="ＭＳ 明朝"/>
          <w:color w:val="auto"/>
          <w:sz w:val="22"/>
        </w:rPr>
        <w:t>（１）車　種　</w:t>
      </w:r>
      <w:r>
        <w:rPr>
          <w:rFonts w:hint="eastAsia" w:ascii="ＭＳ 明朝" w:hAnsi="ＭＳ 明朝"/>
          <w:color w:val="auto"/>
          <w:sz w:val="22"/>
          <w:u w:val="single" w:color="auto"/>
        </w:rPr>
        <w:t>　　　　　　　　　　　　　　　　　</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u w:val="single" w:color="auto"/>
        </w:rPr>
      </w:pPr>
      <w:r>
        <w:rPr>
          <w:rFonts w:hint="eastAsia" w:ascii="ＭＳ 明朝" w:hAnsi="ＭＳ 明朝"/>
          <w:color w:val="auto"/>
          <w:sz w:val="22"/>
        </w:rPr>
        <w:t>（２）登録番号　</w:t>
      </w:r>
      <w:r>
        <w:rPr>
          <w:rFonts w:hint="eastAsia" w:ascii="ＭＳ 明朝" w:hAnsi="ＭＳ 明朝"/>
          <w:color w:val="auto"/>
          <w:sz w:val="22"/>
          <w:u w:val="single" w:color="auto"/>
        </w:rPr>
        <w:t>　　　　　　　　　　　　　　　　　</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　自動車の賃貸借期間は、</w:t>
      </w:r>
      <w:r>
        <w:rPr>
          <w:rFonts w:hint="eastAsia" w:ascii="ＭＳ 明朝" w:hAnsi="ＭＳ 明朝" w:eastAsia="ＭＳ 明朝"/>
          <w:color w:val="auto"/>
          <w:sz w:val="22"/>
        </w:rPr>
        <w:t>令和８年</w:t>
      </w:r>
      <w:r>
        <w:rPr>
          <w:rFonts w:hint="eastAsia" w:ascii="ＭＳ 明朝" w:hAnsi="ＭＳ 明朝"/>
          <w:color w:val="auto"/>
          <w:sz w:val="22"/>
        </w:rPr>
        <w:t>　月　　日から</w:t>
      </w:r>
      <w:r>
        <w:rPr>
          <w:rFonts w:hint="eastAsia" w:ascii="ＭＳ 明朝" w:hAnsi="ＭＳ 明朝" w:eastAsia="ＭＳ 明朝"/>
          <w:color w:val="auto"/>
          <w:sz w:val="22"/>
        </w:rPr>
        <w:t>令和８年</w:t>
      </w:r>
      <w:r>
        <w:rPr>
          <w:rFonts w:hint="eastAsia" w:ascii="ＭＳ 明朝" w:hAnsi="ＭＳ 明朝"/>
          <w:color w:val="auto"/>
          <w:sz w:val="22"/>
        </w:rPr>
        <w:t>　月　　日までとする。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３　賃貸借料は、１日につき金　　　　　円（うち消費税及び地方消費税額金　　　　円）</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４　この契約書に定めのない事項については、甲、乙協議の上、別に定める。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甲：賃借人（候補者）住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乙：賃貸人　　　　　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ind w:right="-168" w:rightChars="-70"/>
        <w:rPr>
          <w:rFonts w:hint="default" w:ascii="ＭＳ 明朝" w:hAnsi="ＭＳ 明朝"/>
          <w:color w:val="auto"/>
          <w:sz w:val="18"/>
        </w:rPr>
      </w:pPr>
      <w:r>
        <w:rPr>
          <w:rFonts w:hint="eastAsia" w:ascii="ＭＳ 明朝" w:hAnsi="ＭＳ 明朝"/>
          <w:color w:val="auto"/>
          <w:sz w:val="18"/>
        </w:rPr>
        <w:t>　１　自動車の賃貸借期間は、立候補の届出の日から選挙期日の前日までの間において賃貸借する期間とすること。</w:t>
      </w:r>
    </w:p>
    <w:p>
      <w:pPr>
        <w:pStyle w:val="0"/>
        <w:kinsoku w:val="0"/>
        <w:overflowPunct w:val="0"/>
        <w:autoSpaceDE w:val="0"/>
        <w:autoSpaceDN w:val="0"/>
        <w:adjustRightInd w:val="0"/>
        <w:snapToGrid w:val="0"/>
        <w:spacing w:line="300" w:lineRule="exact"/>
        <w:ind w:right="-168" w:rightChars="-70"/>
        <w:rPr>
          <w:rFonts w:hint="default" w:ascii="ＭＳ 明朝" w:hAnsi="ＭＳ 明朝"/>
          <w:color w:val="auto"/>
          <w:sz w:val="18"/>
        </w:rPr>
      </w:pPr>
      <w:r>
        <w:rPr>
          <w:rFonts w:hint="eastAsia" w:ascii="ＭＳ 明朝" w:hAnsi="ＭＳ 明朝"/>
          <w:color w:val="auto"/>
          <w:sz w:val="18"/>
        </w:rPr>
        <w:t>　　したがって、立候補の届出前から賃貸借していてもこの契約書にはその期間を含めないこと。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賃貸人が三種町に対し請求する場合、請求書にはこの契約書に記された住所、氏名等を記載し、印鑑につい</w:t>
      </w:r>
    </w:p>
    <w:p>
      <w:pPr>
        <w:pStyle w:val="0"/>
        <w:kinsoku w:val="0"/>
        <w:overflowPunct w:val="0"/>
        <w:autoSpaceDE w:val="0"/>
        <w:autoSpaceDN w:val="0"/>
        <w:adjustRightInd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sz w:val="18"/>
        </w:rPr>
        <w:t>ても、この契約書に押印した印鑑を使用すること。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３　賃貸人が法人の場合は、法人印と代表者印の両方の印鑑を押印すること。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r>
        <w:rPr>
          <w:rFonts w:hint="eastAsia" w:ascii="ＭＳ 明朝" w:hAnsi="ＭＳ 明朝"/>
          <w:b w:val="1"/>
          <w:color w:val="auto"/>
        </w:rPr>
        <w:t>選挙運動用自動車　燃料売買契約書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買主（候補者）</w:t>
      </w:r>
      <w:r>
        <w:rPr>
          <w:rFonts w:hint="eastAsia" w:ascii="ＭＳ 明朝" w:hAnsi="ＭＳ 明朝"/>
          <w:color w:val="auto"/>
          <w:sz w:val="22"/>
          <w:u w:val="single" w:color="auto"/>
        </w:rPr>
        <w:t>　　　　　　　　　</w:t>
      </w:r>
      <w:r>
        <w:rPr>
          <w:rFonts w:hint="eastAsia" w:ascii="ＭＳ 明朝" w:hAnsi="ＭＳ 明朝"/>
          <w:color w:val="auto"/>
          <w:sz w:val="22"/>
        </w:rPr>
        <w:t>を甲とし、売主</w:t>
      </w: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　　　　　　　　　選挙における選挙運動用自動車の燃料について、次のとおり売買契約を締結する。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乙は、甲に対して次に掲げる期間燃料を供給し、甲はこれに対して代金を支払うものと</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条例の定める金額を三種町に対し請求するものとする。</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u w:val="single" w:color="auto"/>
        </w:rPr>
      </w:pPr>
      <w:r>
        <w:rPr>
          <w:rFonts w:hint="eastAsia" w:ascii="ＭＳ 明朝" w:hAnsi="ＭＳ 明朝"/>
          <w:color w:val="auto"/>
          <w:sz w:val="22"/>
        </w:rPr>
        <w:t>（１）燃料の種類　</w:t>
      </w:r>
      <w:r>
        <w:rPr>
          <w:rFonts w:hint="eastAsia" w:ascii="ＭＳ 明朝" w:hAnsi="ＭＳ 明朝"/>
          <w:color w:val="auto"/>
          <w:sz w:val="22"/>
          <w:u w:val="single" w:color="auto"/>
        </w:rPr>
        <w:t>　　　　　　　　　　　　　　　　　</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（２）期　　　間　</w:t>
      </w:r>
      <w:r>
        <w:rPr>
          <w:rFonts w:hint="eastAsia" w:ascii="ＭＳ 明朝" w:hAnsi="ＭＳ 明朝" w:eastAsia="ＭＳ 明朝"/>
          <w:color w:val="auto"/>
          <w:sz w:val="22"/>
        </w:rPr>
        <w:t>令和８年</w:t>
      </w:r>
      <w:r>
        <w:rPr>
          <w:rFonts w:hint="eastAsia" w:ascii="ＭＳ 明朝" w:hAnsi="ＭＳ 明朝"/>
          <w:color w:val="auto"/>
          <w:sz w:val="22"/>
        </w:rPr>
        <w:t>　月　　日から</w:t>
      </w:r>
      <w:r>
        <w:rPr>
          <w:rFonts w:hint="eastAsia" w:ascii="ＭＳ 明朝" w:hAnsi="ＭＳ 明朝" w:eastAsia="ＭＳ 明朝"/>
          <w:color w:val="auto"/>
          <w:sz w:val="22"/>
        </w:rPr>
        <w:t>令和８年</w:t>
      </w:r>
      <w:r>
        <w:rPr>
          <w:rFonts w:hint="eastAsia" w:ascii="ＭＳ 明朝" w:hAnsi="ＭＳ 明朝"/>
          <w:color w:val="auto"/>
          <w:sz w:val="22"/>
        </w:rPr>
        <w:t>　月　　日まで</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　売買代金は、１リットルにつき金　　　円（うち消費税及び地方消費税額金　　　円）</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３　この契約書に定めのない事項については、甲、乙協議の上、別に定める。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甲：買主（候補者）住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乙：売主　　　　　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１　燃料の売買期間は、立候補の届出の日から選挙期日の前日までの間において供給する期間とすること。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売主が三種町に対し請求する場合、請求書にはこの契約書に記された住所、氏名等を記載し、印鑑について</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３　売主が法人の場合は、法人印と代表者印の両方の印鑑を押印すること。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r>
        <w:rPr>
          <w:rFonts w:hint="eastAsia" w:ascii="ＭＳ 明朝" w:hAnsi="ＭＳ 明朝"/>
          <w:b w:val="1"/>
          <w:color w:val="auto"/>
        </w:rPr>
        <w:t>選挙運動用自動車　運転手雇用契約書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雇用人（候補者）</w:t>
      </w:r>
      <w:r>
        <w:rPr>
          <w:rFonts w:hint="eastAsia" w:ascii="ＭＳ 明朝" w:hAnsi="ＭＳ 明朝"/>
          <w:color w:val="auto"/>
          <w:sz w:val="22"/>
          <w:u w:val="single" w:color="auto"/>
        </w:rPr>
        <w:t>　　　　　　　　　</w:t>
      </w:r>
      <w:r>
        <w:rPr>
          <w:rFonts w:hint="eastAsia" w:ascii="ＭＳ 明朝" w:hAnsi="ＭＳ 明朝"/>
          <w:color w:val="auto"/>
          <w:sz w:val="22"/>
        </w:rPr>
        <w:t>を甲とし、被雇用人</w:t>
      </w: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　　　　　　　　　選挙における選挙運動用自動車の運転について、次のとおり雇用に関する契約を締結する。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甲は、乙を選挙運動用自動車の運転手として雇用し、その報酬を支払うものとする。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条例の定める金額を三種町に対し請求するものとする。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２　運転手の雇用期間は、</w:t>
      </w:r>
      <w:r>
        <w:rPr>
          <w:rFonts w:hint="eastAsia" w:ascii="ＭＳ 明朝" w:hAnsi="ＭＳ 明朝" w:eastAsia="ＭＳ 明朝"/>
          <w:color w:val="auto"/>
          <w:sz w:val="22"/>
        </w:rPr>
        <w:t>令和８年</w:t>
      </w:r>
      <w:r>
        <w:rPr>
          <w:rFonts w:hint="eastAsia" w:ascii="ＭＳ 明朝" w:hAnsi="ＭＳ 明朝"/>
          <w:color w:val="auto"/>
          <w:sz w:val="22"/>
        </w:rPr>
        <w:t>　月　　日から</w:t>
      </w:r>
      <w:r>
        <w:rPr>
          <w:rFonts w:hint="eastAsia" w:ascii="ＭＳ 明朝" w:hAnsi="ＭＳ 明朝" w:eastAsia="ＭＳ 明朝"/>
          <w:color w:val="auto"/>
          <w:sz w:val="22"/>
        </w:rPr>
        <w:t>令和８年</w:t>
      </w:r>
      <w:r>
        <w:rPr>
          <w:rFonts w:hint="eastAsia" w:ascii="ＭＳ 明朝" w:hAnsi="ＭＳ 明朝"/>
          <w:color w:val="auto"/>
          <w:sz w:val="22"/>
        </w:rPr>
        <w:t>　月　　日までとする。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３　報酬の額は、１日につき金　　　　　円とする。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４　この契約書に定めのない事項については、甲、乙協議の上、別に決定する。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甲：雇用人（候補者）住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乙：日雇用人　　　　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１　運転手の雇用期間は、立候補の届出の日から選挙期日の前日までの間において雇用する期間とすること。し</w:t>
      </w:r>
    </w:p>
    <w:p>
      <w:pPr>
        <w:pStyle w:val="0"/>
        <w:kinsoku w:val="0"/>
        <w:overflowPunct w:val="0"/>
        <w:autoSpaceDE w:val="0"/>
        <w:autoSpaceDN w:val="0"/>
        <w:adjustRightInd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sz w:val="18"/>
        </w:rPr>
        <w:t>たがって、立候補の届出前から雇用していてもこの契約書にはその期間を含めないこと。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運転手（被雇用人）が三種町対し請求する場合、請求書にはこの契約書に記された住所、氏名等を記載し、</w:t>
      </w:r>
    </w:p>
    <w:p>
      <w:pPr>
        <w:pStyle w:val="0"/>
        <w:kinsoku w:val="0"/>
        <w:overflowPunct w:val="0"/>
        <w:autoSpaceDE w:val="0"/>
        <w:autoSpaceDN w:val="0"/>
        <w:adjustRightInd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sz w:val="18"/>
        </w:rPr>
        <w:t>印鑑についても、この契約書に押印した印鑑を使用すること。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r>
        <w:rPr>
          <w:rFonts w:hint="eastAsia" w:ascii="ＭＳ 明朝" w:hAnsi="ＭＳ 明朝"/>
          <w:b w:val="1"/>
          <w:color w:val="auto"/>
        </w:rPr>
        <w:t>選挙運動用ビラ作成請負契約書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発注者（候補者）</w:t>
      </w:r>
      <w:r>
        <w:rPr>
          <w:rFonts w:hint="eastAsia" w:ascii="ＭＳ 明朝" w:hAnsi="ＭＳ 明朝"/>
          <w:color w:val="auto"/>
          <w:sz w:val="22"/>
          <w:u w:val="single" w:color="auto"/>
        </w:rPr>
        <w:t>　　　　　　　　　</w:t>
      </w:r>
      <w:r>
        <w:rPr>
          <w:rFonts w:hint="eastAsia" w:ascii="ＭＳ 明朝" w:hAnsi="ＭＳ 明朝"/>
          <w:color w:val="auto"/>
          <w:sz w:val="22"/>
        </w:rPr>
        <w:t>を甲とし、請負者</w:t>
      </w: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　　　　　　　　　選挙における選挙運動用ビラの作成について、次のとおり請負契約を締結する。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甲は、乙に対して次に掲げるビラを発注し、乙はこれに対して請負うものとする。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（１）数量　　　　　枚</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（２）納期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　請負代金は、１枚につき金　　　円（うち消費税及び地方消費税額金　　　円）とし、</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総額金　　　　　円とする。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３　乙は、納期限内にビラを作成し、甲に引渡しをしなければならない。</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ind w:right="-31" w:rightChars="-13"/>
        <w:rPr>
          <w:rFonts w:hint="default" w:ascii="ＭＳ 明朝" w:hAnsi="ＭＳ 明朝"/>
          <w:color w:val="auto"/>
          <w:sz w:val="22"/>
        </w:rPr>
      </w:pPr>
      <w:r>
        <w:rPr>
          <w:rFonts w:hint="eastAsia" w:ascii="ＭＳ 明朝" w:hAnsi="ＭＳ 明朝"/>
          <w:color w:val="auto"/>
          <w:sz w:val="22"/>
        </w:rPr>
        <w:t>　４　甲は、前項の規定によりビラの引渡しがあった後、乙に対して代金を支払うものとする。</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例の定める金額を三種町に対し請求するものとする。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５　この契約書に定めのない事項については、甲、乙協議の上、別に決定する。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甲：発注者（候補者）住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乙：請負者　　　　　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１　ビラ作成業者（請負者）が三種町に対し請求する場合、請求書にはこの契約書に記された住所、氏名等</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を記載し、印鑑についても、この契約書に押印した印鑑を使用すること。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ビラ作成業者（請負者）が法人の場合は、法人印と代表者印の両方の印鑑を押印すること。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40" w:lineRule="exact"/>
        <w:jc w:val="center"/>
        <w:rPr>
          <w:rFonts w:hint="default" w:ascii="ＭＳ 明朝" w:hAnsi="ＭＳ 明朝"/>
          <w:b w:val="1"/>
          <w:color w:val="auto"/>
        </w:rPr>
      </w:pPr>
      <w:r>
        <w:rPr>
          <w:rFonts w:hint="eastAsia" w:ascii="ＭＳ 明朝" w:hAnsi="ＭＳ 明朝"/>
          <w:b w:val="1"/>
          <w:color w:val="auto"/>
        </w:rPr>
        <w:t>選挙運動用ポスター作成請負契約書</w:t>
      </w:r>
    </w:p>
    <w:p>
      <w:pPr>
        <w:pStyle w:val="0"/>
        <w:kinsoku w:val="0"/>
        <w:overflowPunct w:val="0"/>
        <w:autoSpaceDE w:val="0"/>
        <w:autoSpaceDN w:val="0"/>
        <w:adjustRightInd w:val="0"/>
        <w:snapToGrid w:val="0"/>
        <w:spacing w:line="340" w:lineRule="exact"/>
        <w:rPr>
          <w:rFonts w:hint="default" w:ascii="ＭＳ 明朝" w:hAnsi="ＭＳ 明朝"/>
          <w:color w:val="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rPr>
        <w:t>　</w:t>
      </w:r>
      <w:r>
        <w:rPr>
          <w:rFonts w:hint="eastAsia" w:ascii="ＭＳ 明朝" w:hAnsi="ＭＳ 明朝"/>
          <w:color w:val="auto"/>
          <w:sz w:val="22"/>
        </w:rPr>
        <w:t>発注者（候補者）</w:t>
      </w:r>
      <w:r>
        <w:rPr>
          <w:rFonts w:hint="eastAsia" w:ascii="ＭＳ 明朝" w:hAnsi="ＭＳ 明朝"/>
          <w:color w:val="auto"/>
          <w:sz w:val="22"/>
          <w:u w:val="single" w:color="auto"/>
        </w:rPr>
        <w:t>　　　　　　　　　</w:t>
      </w:r>
      <w:r>
        <w:rPr>
          <w:rFonts w:hint="eastAsia" w:ascii="ＭＳ 明朝" w:hAnsi="ＭＳ 明朝"/>
          <w:color w:val="auto"/>
          <w:sz w:val="22"/>
        </w:rPr>
        <w:t>を甲とし、請負者</w:t>
      </w:r>
      <w:r>
        <w:rPr>
          <w:rFonts w:hint="eastAsia" w:ascii="ＭＳ 明朝" w:hAnsi="ＭＳ 明朝"/>
          <w:color w:val="auto"/>
          <w:sz w:val="22"/>
          <w:u w:val="single" w:color="auto"/>
        </w:rPr>
        <w:t>　　　　　　　　　　　　　　</w:t>
      </w:r>
      <w:r>
        <w:rPr>
          <w:rFonts w:hint="eastAsia" w:ascii="ＭＳ 明朝" w:hAnsi="ＭＳ 明朝"/>
          <w:color w:val="auto"/>
          <w:sz w:val="22"/>
        </w:rPr>
        <w:t>を乙として、甲乙両当事者間において、</w:t>
      </w:r>
      <w:r>
        <w:rPr>
          <w:rFonts w:hint="eastAsia" w:ascii="ＭＳ 明朝" w:hAnsi="ＭＳ 明朝" w:eastAsia="ＭＳ 明朝"/>
          <w:color w:val="auto"/>
          <w:sz w:val="22"/>
        </w:rPr>
        <w:t>令和８年４月２６日</w:t>
      </w:r>
      <w:r>
        <w:rPr>
          <w:rFonts w:hint="eastAsia" w:ascii="ＭＳ 明朝" w:hAnsi="ＭＳ 明朝"/>
          <w:color w:val="auto"/>
          <w:sz w:val="22"/>
        </w:rPr>
        <w:t>執行の　　　　　　　　　選挙における選挙運動用ポスターの作成について、次のとおり請負契約を締結する。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１　甲は、乙に対して次に掲げるポスターを発注し、乙はこれに対して請負うものとする。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（１）規格　　　　　</w:t>
      </w:r>
      <w:r>
        <w:rPr>
          <w:rFonts w:hint="eastAsia" w:ascii="ＭＳ 明朝" w:hAnsi="ＭＳ 明朝"/>
          <w:color w:val="auto"/>
          <w:sz w:val="22"/>
        </w:rPr>
        <w:t>cm</w:t>
      </w:r>
      <w:r>
        <w:rPr>
          <w:rFonts w:hint="eastAsia" w:ascii="ＭＳ 明朝" w:hAnsi="ＭＳ 明朝"/>
          <w:color w:val="auto"/>
          <w:sz w:val="22"/>
        </w:rPr>
        <w:t>×　　　　</w:t>
      </w:r>
      <w:r>
        <w:rPr>
          <w:rFonts w:hint="eastAsia" w:ascii="ＭＳ 明朝" w:hAnsi="ＭＳ 明朝"/>
          <w:color w:val="auto"/>
          <w:sz w:val="22"/>
        </w:rPr>
        <w:t>cm</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（２）数量　　　　　枚</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（３）納期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２　請負代金は、１枚につき金　　　　円（うち消費税及び地方消費税額金　　　　円）と</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し、総額金　　　　　　円とする。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r>
        <w:rPr>
          <w:rFonts w:hint="eastAsia" w:ascii="ＭＳ 明朝" w:hAnsi="ＭＳ 明朝"/>
          <w:color w:val="auto"/>
          <w:sz w:val="22"/>
        </w:rPr>
        <w:t>　３　乙は、納期限内にポスターを作成し、甲に引渡しをしなければならない。</w:t>
      </w:r>
    </w:p>
    <w:p>
      <w:pPr>
        <w:pStyle w:val="0"/>
        <w:kinsoku w:val="0"/>
        <w:overflowPunct w:val="0"/>
        <w:autoSpaceDE w:val="0"/>
        <w:autoSpaceDN w:val="0"/>
        <w:adjustRightInd w:val="0"/>
        <w:snapToGrid w:val="0"/>
        <w:spacing w:line="340" w:lineRule="exact"/>
        <w:rPr>
          <w:rFonts w:hint="default" w:ascii="ＭＳ 明朝" w:hAnsi="ＭＳ 明朝"/>
          <w:color w:val="auto"/>
          <w:sz w:val="22"/>
          <w:u w:val="single" w:color="auto"/>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４　甲は、前項の規定によりポスターの引渡しがあった後、乙に対して代金を支払うものと</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する。</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　ただし、乙は、甲に係る供託物が公職選挙法第９３条の規定により三種町に帰属するこ</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ととならない場合においては、条例の定める手続きにより、甲の支払うべき金額のうち条</w:t>
      </w:r>
    </w:p>
    <w:p>
      <w:pPr>
        <w:pStyle w:val="0"/>
        <w:kinsoku w:val="0"/>
        <w:overflowPunct w:val="0"/>
        <w:autoSpaceDE w:val="0"/>
        <w:autoSpaceDN w:val="0"/>
        <w:adjustRightInd w:val="0"/>
        <w:snapToGrid w:val="0"/>
        <w:spacing w:line="340" w:lineRule="exact"/>
        <w:ind w:firstLine="440" w:firstLineChars="200"/>
        <w:rPr>
          <w:rFonts w:hint="default" w:ascii="ＭＳ 明朝" w:hAnsi="ＭＳ 明朝"/>
          <w:color w:val="auto"/>
          <w:sz w:val="22"/>
        </w:rPr>
      </w:pPr>
      <w:r>
        <w:rPr>
          <w:rFonts w:hint="eastAsia" w:ascii="ＭＳ 明朝" w:hAnsi="ＭＳ 明朝"/>
          <w:color w:val="auto"/>
          <w:sz w:val="22"/>
        </w:rPr>
        <w:t>例の定める金額を三種町に対し請求するものとする。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５　この契約書に定めのない事項については、甲、乙協議の上、別に決定する。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この契約の証として本書２通を作成し、甲、乙それぞれ１通を保管する。</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令和８年</w:t>
      </w:r>
      <w:r>
        <w:rPr>
          <w:rFonts w:hint="eastAsia" w:ascii="ＭＳ 明朝" w:hAnsi="ＭＳ 明朝"/>
          <w:color w:val="auto"/>
          <w:sz w:val="22"/>
        </w:rPr>
        <w:t>　月　　日</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甲：発注者（候補者）住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乙：請負者　　　　　住　所</w:t>
      </w:r>
    </w:p>
    <w:p>
      <w:pPr>
        <w:pStyle w:val="0"/>
        <w:kinsoku w:val="0"/>
        <w:overflowPunct w:val="0"/>
        <w:autoSpaceDE w:val="0"/>
        <w:autoSpaceDN w:val="0"/>
        <w:adjustRightInd w:val="0"/>
        <w:snapToGrid w:val="0"/>
        <w:spacing w:line="380" w:lineRule="exact"/>
        <w:rPr>
          <w:rFonts w:hint="default" w:ascii="ＭＳ 明朝" w:hAnsi="ＭＳ 明朝"/>
          <w:color w:val="auto"/>
          <w:sz w:val="22"/>
        </w:rPr>
      </w:pPr>
      <w:r>
        <w:rPr>
          <w:rFonts w:hint="eastAsia" w:ascii="ＭＳ 明朝" w:hAnsi="ＭＳ 明朝"/>
          <w:color w:val="auto"/>
          <w:sz w:val="22"/>
        </w:rPr>
        <w:t>　　　　　　　　　　　　　　　氏　名　　　　　　　　　　　　　　　　　印</w:t>
      </w:r>
    </w:p>
    <w:p>
      <w:pPr>
        <w:pStyle w:val="0"/>
        <w:kinsoku w:val="0"/>
        <w:overflowPunct w:val="0"/>
        <w:autoSpaceDE w:val="0"/>
        <w:autoSpaceDN w:val="0"/>
        <w:adjustRightInd w:val="0"/>
        <w:snapToGrid w:val="0"/>
        <w:spacing w:line="340" w:lineRule="exact"/>
        <w:rPr>
          <w:rFonts w:hint="default" w:ascii="ＭＳ 明朝" w:hAnsi="ＭＳ 明朝"/>
          <w:color w:val="auto"/>
          <w:sz w:val="22"/>
        </w:rPr>
      </w:pPr>
    </w:p>
    <w:p>
      <w:pPr>
        <w:pStyle w:val="0"/>
        <w:kinsoku w:val="0"/>
        <w:overflowPunct w:val="0"/>
        <w:autoSpaceDE w:val="0"/>
        <w:autoSpaceDN w:val="0"/>
        <w:adjustRightInd w:val="0"/>
        <w:snapToGrid w:val="0"/>
        <w:spacing w:line="340" w:lineRule="exact"/>
        <w:rPr>
          <w:rFonts w:hint="default" w:ascii="ＭＳ 明朝" w:hAnsi="ＭＳ 明朝"/>
          <w:color w:val="auto"/>
          <w:sz w:val="22"/>
        </w:rPr>
      </w:pPr>
      <w:r>
        <w:rPr>
          <w:rFonts w:hint="eastAsia" w:ascii="ＭＳ 明朝" w:hAnsi="ＭＳ 明朝"/>
          <w:color w:val="auto"/>
          <w:sz w:val="22"/>
        </w:rPr>
        <w:t>備考</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１　ポスター作成業者（請負者）が三種町に対し請求する場合、請求書にはこの契約書に記された住所、氏名等</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を記載し、印鑑についても、この契約書に押印した印鑑を使用すること。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r>
        <w:rPr>
          <w:rFonts w:hint="eastAsia" w:ascii="ＭＳ 明朝" w:hAnsi="ＭＳ 明朝"/>
          <w:color w:val="auto"/>
          <w:sz w:val="18"/>
        </w:rPr>
        <w:t>　２　ポスター作成業者（請負者）が法人の場合は、法人印と代表者印の両方の印鑑を押印すること。</w:t>
      </w: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color w:val="auto"/>
          <w:sz w:val="18"/>
        </w:rPr>
      </w:pPr>
    </w:p>
    <w:p>
      <w:pPr>
        <w:pStyle w:val="0"/>
        <w:kinsoku w:val="0"/>
        <w:overflowPunct w:val="0"/>
        <w:autoSpaceDE w:val="0"/>
        <w:autoSpaceDN w:val="0"/>
        <w:adjustRightInd w:val="0"/>
        <w:snapToGrid w:val="0"/>
        <w:spacing w:line="300" w:lineRule="exact"/>
        <w:rPr>
          <w:rFonts w:hint="default" w:ascii="ＭＳ 明朝" w:hAnsi="ＭＳ 明朝"/>
          <w:sz w:val="18"/>
        </w:rPr>
      </w:pPr>
      <w:r>
        <w:rPr>
          <w:rFonts w:hint="eastAsia" w:ascii="ＭＳ 明朝" w:hAnsi="ＭＳ 明朝"/>
          <w:color w:val="auto"/>
          <w:sz w:val="18"/>
        </w:rPr>
        <w:t>※条例…三種町議会議員及び三種町長の選挙における選挙運動の公営に関する条例。</w:t>
      </w:r>
    </w:p>
    <w:p>
      <w:pPr>
        <w:pStyle w:val="0"/>
        <w:kinsoku w:val="0"/>
        <w:overflowPunct w:val="0"/>
        <w:autoSpaceDE w:val="0"/>
        <w:autoSpaceDN w:val="0"/>
        <w:adjustRightInd w:val="0"/>
        <w:snapToGrid w:val="0"/>
        <w:spacing w:line="340" w:lineRule="exact"/>
        <w:rPr>
          <w:rFonts w:hint="default" w:ascii="ＭＳ 明朝" w:hAnsi="ＭＳ 明朝"/>
        </w:rPr>
      </w:pPr>
    </w:p>
    <w:sectPr>
      <w:footerReference r:id="rId5" w:type="default"/>
      <w:type w:val="continuous"/>
      <w:pgSz w:w="11906" w:h="16838"/>
      <w:pgMar w:top="1440" w:right="1080" w:bottom="1440" w:left="1080" w:header="851" w:footer="283" w:gutter="0"/>
      <w:pgNumType w:fmt="numberInDash"/>
      <w:cols w:space="720"/>
      <w:textDirection w:val="lrTb"/>
      <w:docGrid w:type="lines" w:linePitch="466" w:charSpace="2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1049</TotalTime>
  <Pages>6</Pages>
  <Words>2</Words>
  <Characters>3823</Characters>
  <Application>JUST Note</Application>
  <Lines>246</Lines>
  <Paragraphs>149</Paragraphs>
  <CharactersWithSpaces>4892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2022-04-26T23:18:00Z</cp:lastPrinted>
  <dcterms:created xsi:type="dcterms:W3CDTF">2021-05-25T01:39:00Z</dcterms:created>
  <dcterms:modified xsi:type="dcterms:W3CDTF">2025-11-27T02:32:00Z</dcterms:modified>
  <cp:revision>95</cp:revision>
</cp:coreProperties>
</file>