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bookmarkStart w:id="0" w:name="last"/>
      <w:bookmarkEnd w:id="0"/>
      <w:bookmarkStart w:id="1" w:name="_GoBack"/>
      <w:bookmarkEnd w:id="1"/>
      <w:r>
        <w:rPr>
          <w:rFonts w:hint="eastAsia" w:ascii="ＭＳ 明朝" w:hAnsi="ＭＳ 明朝" w:eastAsia="ＭＳ 明朝"/>
          <w:color w:val="000000"/>
          <w:kern w:val="2"/>
          <w:sz w:val="22"/>
        </w:rPr>
        <w:t>様式第７号（第１１条関係）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住所等変更届出書</w:t>
      </w:r>
    </w:p>
    <w:p>
      <w:pPr>
        <w:pStyle w:val="0"/>
        <w:spacing w:line="480" w:lineRule="atLeas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年　　月　　日</w:t>
      </w:r>
    </w:p>
    <w:p>
      <w:pPr>
        <w:pStyle w:val="0"/>
        <w:spacing w:line="480" w:lineRule="atLeast"/>
        <w:ind w:right="960" w:rightChars="400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ind w:firstLine="220" w:firstLineChars="1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三種町長　様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wordWrap w:val="0"/>
        <w:spacing w:line="480" w:lineRule="atLeas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住所　　　　　　　　　　　　　　</w:t>
      </w:r>
    </w:p>
    <w:p>
      <w:pPr>
        <w:pStyle w:val="0"/>
        <w:wordWrap w:val="0"/>
        <w:spacing w:line="480" w:lineRule="atLeas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氏名　　　　　　　　　　　　　　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ind w:firstLine="240" w:firstLineChars="10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　年　月　日付け指令　　　第　　　号で、三種町移住支援金の交付決定を受けましたが、住所・就業先を変更したので届け出ます。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１　補助金の名称　　三種町移住支援金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２　住所等の区分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・住所変更　　　　　変更前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　　　　　　　　　　変更後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・就業先の変更　　　変更前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　　　　　　　　　　変更後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３　変更（転出又は離職）日　　　　　　年　　　月　　　日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４　変更等の理由</w:t>
      </w:r>
    </w:p>
    <w:p>
      <w:pPr>
        <w:pStyle w:val="0"/>
        <w:spacing w:line="480" w:lineRule="atLeast"/>
        <w:jc w:val="both"/>
        <w:rPr>
          <w:rFonts w:hint="eastAsia" w:ascii="ＭＳ 明朝" w:hAnsi="ＭＳ 明朝"/>
          <w:sz w:val="22"/>
        </w:rPr>
      </w:pPr>
    </w:p>
    <w:p>
      <w:pPr>
        <w:pStyle w:val="0"/>
        <w:ind w:leftChars="0" w:firstLine="0" w:firstLineChars="0"/>
        <w:rPr>
          <w:rFonts w:hint="eastAsia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40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715</TotalTime>
  <Pages>1</Pages>
  <Words>0</Words>
  <Characters>152</Characters>
  <Application>JUST Note</Application>
  <Lines>26</Lines>
  <Paragraphs>15</Paragraphs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mitane</dc:creator>
  <cp:lastModifiedBy>三種町</cp:lastModifiedBy>
  <cp:lastPrinted>2025-04-01T08:56:57Z</cp:lastPrinted>
  <dcterms:created xsi:type="dcterms:W3CDTF">2025-03-27T06:57:00Z</dcterms:created>
  <dcterms:modified xsi:type="dcterms:W3CDTF">2026-04-20T01:25:52Z</dcterms:modified>
  <cp:revision>23</cp:revision>
</cp:coreProperties>
</file>