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00" w:lineRule="auto"/>
        <w:jc w:val="both"/>
        <w:rPr>
          <w:rFonts w:hint="default" w:ascii="ＭＳ 明朝" w:hAnsi="ＭＳ 明朝"/>
        </w:rPr>
      </w:pPr>
      <w:bookmarkStart w:id="0" w:name="_GoBack"/>
      <w:bookmarkEnd w:id="0"/>
      <w:r>
        <w:rPr>
          <w:rFonts w:hint="default" w:ascii="ＭＳ 明朝" w:hAnsi="ＭＳ 明朝" w:eastAsia="ＭＳ 明朝"/>
          <w:kern w:val="2"/>
          <w:sz w:val="24"/>
        </w:rPr>
        <w:t>様式第１号（第３条関係）</w:t>
      </w:r>
    </w:p>
    <w:p>
      <w:pPr>
        <w:pStyle w:val="0"/>
        <w:snapToGrid w:val="0"/>
        <w:spacing w:line="300" w:lineRule="auto"/>
        <w:jc w:val="center"/>
        <w:rPr>
          <w:rFonts w:hint="default"/>
        </w:rPr>
      </w:pPr>
      <w:r>
        <w:rPr>
          <w:rFonts w:hint="default" w:ascii="ＭＳ ゴシック" w:hAnsi="ＭＳ ゴシック" w:eastAsia="ＭＳ ゴシック"/>
          <w:b w:val="1"/>
          <w:kern w:val="2"/>
          <w:sz w:val="36"/>
        </w:rPr>
        <w:t>罹</w:t>
      </w:r>
      <w:r>
        <w:rPr>
          <w:rFonts w:hint="default" w:ascii="ＭＳ ゴシック" w:hAnsi="ＭＳ ゴシック" w:eastAsia="ＭＳ ゴシック"/>
          <w:b w:val="1"/>
          <w:kern w:val="2"/>
          <w:sz w:val="36"/>
        </w:rPr>
        <w:t xml:space="preserve"> </w:t>
      </w:r>
      <w:r>
        <w:rPr>
          <w:rFonts w:hint="default" w:ascii="ＭＳ ゴシック" w:hAnsi="ＭＳ ゴシック" w:eastAsia="ＭＳ ゴシック"/>
          <w:b w:val="1"/>
          <w:kern w:val="2"/>
          <w:sz w:val="36"/>
        </w:rPr>
        <w:t>災</w:t>
      </w:r>
      <w:r>
        <w:rPr>
          <w:rFonts w:hint="default" w:ascii="ＭＳ ゴシック" w:hAnsi="ＭＳ ゴシック" w:eastAsia="ＭＳ ゴシック"/>
          <w:b w:val="1"/>
          <w:kern w:val="2"/>
          <w:sz w:val="36"/>
        </w:rPr>
        <w:t xml:space="preserve"> </w:t>
      </w:r>
      <w:r>
        <w:rPr>
          <w:rFonts w:hint="default" w:ascii="ＭＳ ゴシック" w:hAnsi="ＭＳ ゴシック" w:eastAsia="ＭＳ ゴシック"/>
          <w:b w:val="1"/>
          <w:kern w:val="2"/>
          <w:sz w:val="36"/>
        </w:rPr>
        <w:t>証</w:t>
      </w:r>
      <w:r>
        <w:rPr>
          <w:rFonts w:hint="default" w:ascii="ＭＳ ゴシック" w:hAnsi="ＭＳ ゴシック" w:eastAsia="ＭＳ ゴシック"/>
          <w:b w:val="1"/>
          <w:kern w:val="2"/>
          <w:sz w:val="36"/>
        </w:rPr>
        <w:t xml:space="preserve"> </w:t>
      </w:r>
      <w:r>
        <w:rPr>
          <w:rFonts w:hint="default" w:ascii="ＭＳ ゴシック" w:hAnsi="ＭＳ ゴシック" w:eastAsia="ＭＳ ゴシック"/>
          <w:b w:val="1"/>
          <w:kern w:val="2"/>
          <w:sz w:val="36"/>
        </w:rPr>
        <w:t>明</w:t>
      </w:r>
      <w:r>
        <w:rPr>
          <w:rFonts w:hint="default" w:ascii="ＭＳ ゴシック" w:hAnsi="ＭＳ ゴシック" w:eastAsia="ＭＳ ゴシック"/>
          <w:b w:val="1"/>
          <w:kern w:val="2"/>
          <w:sz w:val="36"/>
        </w:rPr>
        <w:t xml:space="preserve"> </w:t>
      </w:r>
      <w:r>
        <w:rPr>
          <w:rFonts w:hint="default" w:ascii="ＭＳ ゴシック" w:hAnsi="ＭＳ ゴシック" w:eastAsia="ＭＳ ゴシック"/>
          <w:b w:val="1"/>
          <w:kern w:val="2"/>
          <w:sz w:val="36"/>
        </w:rPr>
        <w:t>申</w:t>
      </w:r>
      <w:r>
        <w:rPr>
          <w:rFonts w:hint="default" w:ascii="ＭＳ ゴシック" w:hAnsi="ＭＳ ゴシック" w:eastAsia="ＭＳ ゴシック"/>
          <w:b w:val="1"/>
          <w:kern w:val="2"/>
          <w:sz w:val="36"/>
        </w:rPr>
        <w:t xml:space="preserve"> </w:t>
      </w:r>
      <w:r>
        <w:rPr>
          <w:rFonts w:hint="default" w:ascii="ＭＳ ゴシック" w:hAnsi="ＭＳ ゴシック" w:eastAsia="ＭＳ ゴシック"/>
          <w:b w:val="1"/>
          <w:kern w:val="2"/>
          <w:sz w:val="36"/>
        </w:rPr>
        <w:t>請</w:t>
      </w:r>
      <w:r>
        <w:rPr>
          <w:rFonts w:hint="default" w:ascii="ＭＳ ゴシック" w:hAnsi="ＭＳ ゴシック" w:eastAsia="ＭＳ ゴシック"/>
          <w:b w:val="1"/>
          <w:kern w:val="2"/>
          <w:sz w:val="36"/>
        </w:rPr>
        <w:t xml:space="preserve"> </w:t>
      </w:r>
      <w:r>
        <w:rPr>
          <w:rFonts w:hint="default" w:ascii="ＭＳ ゴシック" w:hAnsi="ＭＳ ゴシック" w:eastAsia="ＭＳ ゴシック"/>
          <w:b w:val="1"/>
          <w:kern w:val="2"/>
          <w:sz w:val="36"/>
        </w:rPr>
        <w:t>書</w:t>
      </w:r>
    </w:p>
    <w:p>
      <w:pPr>
        <w:pStyle w:val="0"/>
        <w:snapToGrid w:val="0"/>
        <w:spacing w:line="300" w:lineRule="auto"/>
        <w:ind w:right="240" w:rightChars="100"/>
        <w:jc w:val="right"/>
        <w:rPr>
          <w:rFonts w:hint="default"/>
          <w:sz w:val="21"/>
        </w:rPr>
      </w:pPr>
      <w:r>
        <w:rPr>
          <w:rFonts w:hint="default" w:ascii="ＭＳ ゴシック" w:hAnsi="ＭＳ ゴシック" w:eastAsia="ＭＳ ゴシック"/>
          <w:b w:val="1"/>
          <w:kern w:val="2"/>
          <w:sz w:val="24"/>
        </w:rPr>
        <w:t>年　　月　　日</w:t>
      </w:r>
    </w:p>
    <w:p>
      <w:pPr>
        <w:pStyle w:val="0"/>
        <w:snapToGrid w:val="0"/>
        <w:spacing w:line="300" w:lineRule="auto"/>
        <w:ind w:firstLine="240" w:firstLineChars="100"/>
        <w:jc w:val="both"/>
        <w:rPr>
          <w:rFonts w:hint="default"/>
          <w:sz w:val="21"/>
        </w:rPr>
      </w:pPr>
      <w:r>
        <w:rPr>
          <w:rFonts w:hint="default" w:ascii="ＭＳ ゴシック" w:hAnsi="ＭＳ ゴシック" w:eastAsia="ＭＳ ゴシック"/>
          <w:b w:val="1"/>
          <w:kern w:val="2"/>
          <w:sz w:val="21"/>
        </w:rPr>
        <w:t>　</w:t>
      </w:r>
      <w:r>
        <w:rPr>
          <w:rFonts w:hint="default" w:ascii="ＭＳ ゴシック" w:hAnsi="ＭＳ ゴシック" w:eastAsia="ＭＳ ゴシック"/>
          <w:b w:val="1"/>
          <w:kern w:val="2"/>
          <w:sz w:val="24"/>
        </w:rPr>
        <w:t>三種町長</w:t>
      </w:r>
    </w:p>
    <w:tbl>
      <w:tblPr>
        <w:tblStyle w:val="11"/>
        <w:tblpPr w:leftFromText="142" w:rightFromText="142" w:topFromText="0" w:bottomFromText="0" w:vertAnchor="text" w:horzAnchor="text" w:tblpX="189" w:tblpY="110"/>
        <w:tblW w:w="0" w:type="auto"/>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03"/>
        <w:gridCol w:w="8177"/>
      </w:tblGrid>
      <w:tr>
        <w:trPr>
          <w:trHeight w:val="737" w:hRule="atLeast"/>
        </w:trPr>
        <w:tc>
          <w:tcPr>
            <w:tcW w:w="1903" w:type="dxa"/>
            <w:vMerge w:val="restart"/>
            <w:tcBorders>
              <w:top w:val="single" w:color="auto" w:sz="18" w:space="0"/>
              <w:left w:val="single" w:color="auto" w:sz="18" w:space="0"/>
              <w:bottom w:val="single" w:color="auto" w:sz="18" w:space="0"/>
              <w:right w:val="single" w:color="auto" w:sz="18" w:space="0"/>
              <w:tl2br w:val="nil"/>
              <w:tr2bl w:val="nil"/>
            </w:tcBorders>
            <w:vAlign w:val="center"/>
          </w:tcPr>
          <w:p>
            <w:pPr>
              <w:pStyle w:val="0"/>
              <w:snapToGrid w:val="0"/>
              <w:jc w:val="center"/>
              <w:rPr>
                <w:rFonts w:hint="eastAsia" w:ascii="ＭＳ ゴシック" w:hAnsi="ＭＳ ゴシック" w:eastAsia="ＭＳ ゴシック"/>
              </w:rPr>
            </w:pPr>
            <w:r>
              <w:rPr>
                <w:rFonts w:hint="default" w:ascii="ＭＳ ゴシック" w:hAnsi="ＭＳ ゴシック" w:eastAsia="ＭＳ ゴシック"/>
                <w:b w:val="1"/>
                <w:kern w:val="2"/>
                <w:sz w:val="24"/>
              </w:rPr>
              <w:t>申請者</w:t>
            </w:r>
          </w:p>
          <w:p>
            <w:pPr>
              <w:pStyle w:val="0"/>
              <w:snapToGrid w:val="0"/>
              <w:spacing w:line="240" w:lineRule="auto"/>
              <w:jc w:val="center"/>
              <w:rPr>
                <w:rFonts w:hint="eastAsia" w:ascii="ＭＳ ゴシック" w:hAnsi="ＭＳ ゴシック" w:eastAsia="ＭＳ ゴシック"/>
              </w:rPr>
            </w:pPr>
            <w:r>
              <w:rPr>
                <w:rFonts w:hint="default" w:ascii="ＭＳ ゴシック" w:hAnsi="ＭＳ ゴシック" w:eastAsia="ＭＳ ゴシック"/>
                <w:b w:val="0"/>
                <w:kern w:val="2"/>
                <w:sz w:val="20"/>
              </w:rPr>
              <w:t>（世帯主）</w:t>
            </w:r>
          </w:p>
        </w:tc>
        <w:tc>
          <w:tcPr>
            <w:tcW w:w="8177" w:type="dxa"/>
            <w:tcBorders>
              <w:top w:val="single" w:color="auto" w:sz="18" w:space="0"/>
              <w:left w:val="single" w:color="auto" w:sz="18" w:space="0"/>
              <w:bottom w:val="single" w:color="auto" w:sz="4" w:space="0"/>
              <w:right w:val="single" w:color="auto" w:sz="18" w:space="0"/>
              <w:tl2br w:val="nil"/>
              <w:tr2bl w:val="nil"/>
            </w:tcBorders>
            <w:vAlign w:val="center"/>
          </w:tcPr>
          <w:p>
            <w:pPr>
              <w:pStyle w:val="0"/>
              <w:snapToGrid w:val="0"/>
              <w:spacing w:line="240" w:lineRule="auto"/>
              <w:ind w:leftChars="0" w:rightChars="0" w:firstLineChars="0"/>
              <w:jc w:val="both"/>
              <w:rPr>
                <w:rFonts w:hint="eastAsia" w:ascii="ＭＳ ゴシック" w:hAnsi="ＭＳ ゴシック" w:eastAsia="ＭＳ ゴシック"/>
                <w:sz w:val="20"/>
              </w:rPr>
            </w:pPr>
            <w:r>
              <w:rPr>
                <w:rFonts w:hint="default" w:ascii="ＭＳ ゴシック" w:hAnsi="ＭＳ ゴシック" w:eastAsia="ＭＳ ゴシック"/>
                <w:kern w:val="2"/>
                <w:sz w:val="20"/>
              </w:rPr>
              <w:t>住　所</w:t>
            </w:r>
          </w:p>
          <w:p>
            <w:pPr>
              <w:pStyle w:val="0"/>
              <w:snapToGrid w:val="0"/>
              <w:spacing w:line="240" w:lineRule="auto"/>
              <w:jc w:val="both"/>
              <w:rPr>
                <w:rFonts w:hint="eastAsia" w:ascii="ＭＳ ゴシック" w:hAnsi="ＭＳ ゴシック" w:eastAsia="ＭＳ ゴシック"/>
                <w:sz w:val="20"/>
              </w:rPr>
            </w:pPr>
          </w:p>
          <w:p>
            <w:pPr>
              <w:pStyle w:val="0"/>
              <w:snapToGrid w:val="0"/>
              <w:spacing w:line="240" w:lineRule="auto"/>
              <w:ind w:leftChars="0" w:rightChars="0" w:firstLine="5760" w:firstLineChars="2400"/>
              <w:jc w:val="both"/>
              <w:rPr>
                <w:rFonts w:hint="eastAsia" w:ascii="ＭＳ ゴシック" w:hAnsi="ＭＳ ゴシック" w:eastAsia="ＭＳ ゴシック"/>
                <w:sz w:val="20"/>
              </w:rPr>
            </w:pPr>
            <w:r>
              <w:rPr>
                <w:rFonts w:hint="default" w:ascii="ＭＳ ゴシック" w:hAnsi="ＭＳ ゴシック" w:eastAsia="ＭＳ ゴシック"/>
                <w:kern w:val="2"/>
                <w:sz w:val="20"/>
              </w:rPr>
              <w:t>電話番号</w:t>
            </w:r>
          </w:p>
        </w:tc>
      </w:tr>
      <w:tr>
        <w:trPr>
          <w:trHeight w:val="737" w:hRule="atLeast"/>
        </w:trPr>
        <w:tc>
          <w:tcPr>
            <w:tcW w:w="1903" w:type="dxa"/>
            <w:vMerge w:val="continue"/>
            <w:tcBorders>
              <w:top w:val="single" w:color="auto" w:sz="18" w:space="0"/>
              <w:left w:val="single" w:color="auto" w:sz="18" w:space="0"/>
              <w:bottom w:val="single" w:color="auto" w:sz="18" w:space="0"/>
              <w:right w:val="single" w:color="auto" w:sz="18" w:space="0"/>
              <w:tl2br w:val="nil"/>
              <w:tr2bl w:val="nil"/>
            </w:tcBorders>
            <w:vAlign w:val="center"/>
          </w:tcPr>
          <w:p>
            <w:pPr>
              <w:pStyle w:val="0"/>
              <w:jc w:val="both"/>
              <w:rPr>
                <w:rFonts w:hint="default"/>
              </w:rPr>
            </w:pPr>
          </w:p>
        </w:tc>
        <w:tc>
          <w:tcPr>
            <w:tcW w:w="8177" w:type="dxa"/>
            <w:tcBorders>
              <w:top w:val="single" w:color="auto" w:sz="4" w:space="0"/>
              <w:left w:val="single" w:color="auto" w:sz="18" w:space="0"/>
              <w:bottom w:val="single" w:color="auto" w:sz="4" w:space="0"/>
              <w:right w:val="single" w:color="auto" w:sz="18" w:space="0"/>
              <w:tl2br w:val="nil"/>
              <w:tr2bl w:val="nil"/>
            </w:tcBorders>
            <w:vAlign w:val="center"/>
          </w:tcPr>
          <w:p>
            <w:pPr>
              <w:pStyle w:val="0"/>
              <w:snapToGrid w:val="0"/>
              <w:spacing w:line="240" w:lineRule="auto"/>
              <w:jc w:val="both"/>
              <w:rPr>
                <w:rFonts w:hint="eastAsia" w:ascii="ＭＳ ゴシック" w:hAnsi="ＭＳ ゴシック" w:eastAsia="ＭＳ ゴシック"/>
                <w:sz w:val="20"/>
              </w:rPr>
            </w:pPr>
            <w:r>
              <w:rPr>
                <w:rFonts w:hint="default" w:ascii="ＭＳ ゴシック" w:hAnsi="ＭＳ ゴシック" w:eastAsia="ＭＳ ゴシック"/>
                <w:kern w:val="2"/>
                <w:sz w:val="20"/>
              </w:rPr>
              <w:t>(</w:t>
            </w:r>
            <w:r>
              <w:rPr>
                <w:rFonts w:hint="default" w:ascii="ＭＳ ゴシック" w:hAnsi="ＭＳ ゴシック" w:eastAsia="ＭＳ ゴシック"/>
                <w:kern w:val="2"/>
                <w:sz w:val="20"/>
              </w:rPr>
              <w:t>現在の連絡先</w:t>
            </w:r>
            <w:r>
              <w:rPr>
                <w:rFonts w:hint="default" w:ascii="ＭＳ ゴシック" w:hAnsi="ＭＳ ゴシック" w:eastAsia="ＭＳ ゴシック"/>
                <w:kern w:val="2"/>
                <w:sz w:val="20"/>
              </w:rPr>
              <w:t>)</w:t>
            </w:r>
          </w:p>
          <w:p>
            <w:pPr>
              <w:pStyle w:val="0"/>
              <w:snapToGrid w:val="0"/>
              <w:spacing w:line="240" w:lineRule="auto"/>
              <w:jc w:val="both"/>
              <w:rPr>
                <w:rFonts w:hint="eastAsia" w:ascii="ＭＳ ゴシック" w:hAnsi="ＭＳ ゴシック" w:eastAsia="ＭＳ ゴシック"/>
                <w:sz w:val="20"/>
              </w:rPr>
            </w:pPr>
          </w:p>
          <w:p>
            <w:pPr>
              <w:pStyle w:val="0"/>
              <w:snapToGrid w:val="0"/>
              <w:spacing w:line="240" w:lineRule="auto"/>
              <w:ind w:leftChars="0" w:rightChars="0" w:firstLine="5760" w:firstLineChars="2400"/>
              <w:jc w:val="both"/>
              <w:rPr>
                <w:rFonts w:hint="eastAsia" w:ascii="ＭＳ ゴシック" w:hAnsi="ＭＳ ゴシック" w:eastAsia="ＭＳ ゴシック"/>
                <w:sz w:val="20"/>
              </w:rPr>
            </w:pPr>
            <w:r>
              <w:rPr>
                <w:rFonts w:hint="default" w:ascii="ＭＳ ゴシック" w:hAnsi="ＭＳ ゴシック" w:eastAsia="ＭＳ ゴシック"/>
                <w:kern w:val="2"/>
                <w:sz w:val="20"/>
              </w:rPr>
              <w:t>電話番号</w:t>
            </w:r>
          </w:p>
        </w:tc>
      </w:tr>
      <w:tr>
        <w:trPr>
          <w:trHeight w:val="737" w:hRule="atLeast"/>
        </w:trPr>
        <w:tc>
          <w:tcPr>
            <w:tcW w:w="1903" w:type="dxa"/>
            <w:vMerge w:val="continue"/>
            <w:tcBorders>
              <w:top w:val="single" w:color="auto" w:sz="18" w:space="0"/>
              <w:left w:val="single" w:color="auto" w:sz="18" w:space="0"/>
              <w:bottom w:val="single" w:color="auto" w:sz="18" w:space="0"/>
              <w:right w:val="single" w:color="auto" w:sz="18" w:space="0"/>
              <w:tl2br w:val="nil"/>
              <w:tr2bl w:val="nil"/>
            </w:tcBorders>
            <w:vAlign w:val="center"/>
          </w:tcPr>
          <w:p>
            <w:pPr>
              <w:pStyle w:val="0"/>
              <w:jc w:val="both"/>
              <w:rPr>
                <w:rFonts w:hint="default"/>
              </w:rPr>
            </w:pPr>
          </w:p>
        </w:tc>
        <w:tc>
          <w:tcPr>
            <w:tcW w:w="8177" w:type="dxa"/>
            <w:tcBorders>
              <w:top w:val="single" w:color="auto" w:sz="4" w:space="0"/>
              <w:left w:val="single" w:color="auto" w:sz="18" w:space="0"/>
              <w:bottom w:val="single" w:color="auto" w:sz="18" w:space="0"/>
              <w:right w:val="single" w:color="auto" w:sz="18" w:space="0"/>
              <w:tl2br w:val="nil"/>
              <w:tr2bl w:val="nil"/>
            </w:tcBorders>
            <w:vAlign w:val="center"/>
          </w:tcPr>
          <w:p>
            <w:pPr>
              <w:pStyle w:val="0"/>
              <w:snapToGrid w:val="0"/>
              <w:spacing w:line="240" w:lineRule="auto"/>
              <w:jc w:val="both"/>
              <w:rPr>
                <w:rFonts w:hint="eastAsia" w:ascii="ＭＳ ゴシック" w:hAnsi="ＭＳ ゴシック" w:eastAsia="ＭＳ ゴシック"/>
                <w:sz w:val="20"/>
              </w:rPr>
            </w:pPr>
            <w:r>
              <w:rPr>
                <w:rFonts w:hint="default" w:ascii="ＭＳ ゴシック" w:hAnsi="ＭＳ ゴシック" w:eastAsia="ＭＳ ゴシック"/>
                <w:kern w:val="2"/>
                <w:sz w:val="20"/>
              </w:rPr>
              <w:t>(</w:t>
            </w:r>
            <w:r>
              <w:rPr>
                <w:rFonts w:hint="default" w:ascii="ＭＳ ゴシック" w:hAnsi="ＭＳ ゴシック" w:eastAsia="ＭＳ ゴシック"/>
                <w:kern w:val="2"/>
                <w:sz w:val="20"/>
              </w:rPr>
              <w:t>ふりがな</w:t>
            </w:r>
            <w:r>
              <w:rPr>
                <w:rFonts w:hint="default" w:ascii="ＭＳ ゴシック" w:hAnsi="ＭＳ ゴシック" w:eastAsia="ＭＳ ゴシック"/>
                <w:kern w:val="2"/>
                <w:sz w:val="20"/>
              </w:rPr>
              <w:t>)</w:t>
            </w:r>
          </w:p>
          <w:p>
            <w:pPr>
              <w:pStyle w:val="0"/>
              <w:snapToGrid w:val="0"/>
              <w:spacing w:line="240" w:lineRule="auto"/>
              <w:ind w:leftChars="0" w:rightChars="0" w:firstLine="240" w:firstLineChars="100"/>
              <w:jc w:val="both"/>
              <w:rPr>
                <w:rFonts w:hint="eastAsia" w:ascii="ＭＳ ゴシック" w:hAnsi="ＭＳ ゴシック" w:eastAsia="ＭＳ ゴシック"/>
                <w:sz w:val="20"/>
              </w:rPr>
            </w:pPr>
            <w:r>
              <w:rPr>
                <w:rFonts w:hint="default" w:ascii="ＭＳ ゴシック" w:hAnsi="ＭＳ ゴシック" w:eastAsia="ＭＳ ゴシック"/>
                <w:kern w:val="2"/>
                <w:sz w:val="20"/>
              </w:rPr>
              <w:t>氏　名</w:t>
            </w:r>
          </w:p>
          <w:p>
            <w:pPr>
              <w:pStyle w:val="0"/>
              <w:snapToGrid w:val="0"/>
              <w:spacing w:line="240" w:lineRule="auto"/>
              <w:jc w:val="both"/>
              <w:rPr>
                <w:rFonts w:hint="eastAsia" w:ascii="ＭＳ ゴシック" w:hAnsi="ＭＳ ゴシック" w:eastAsia="ＭＳ ゴシック"/>
                <w:sz w:val="20"/>
              </w:rPr>
            </w:pPr>
          </w:p>
        </w:tc>
      </w:tr>
      <w:tr>
        <w:trPr>
          <w:trHeight w:val="92" w:hRule="atLeast"/>
        </w:trPr>
        <w:tc>
          <w:tcPr>
            <w:tcW w:w="10080" w:type="dxa"/>
            <w:gridSpan w:val="2"/>
            <w:tcBorders>
              <w:top w:val="single" w:color="auto" w:sz="4" w:space="0"/>
              <w:left w:val="nil"/>
              <w:bottom w:val="single" w:color="auto" w:sz="18" w:space="0"/>
              <w:right w:val="nil"/>
              <w:tl2br w:val="nil"/>
              <w:tr2bl w:val="nil"/>
            </w:tcBorders>
            <w:vAlign w:val="center"/>
          </w:tcPr>
          <w:p>
            <w:pPr>
              <w:pStyle w:val="0"/>
              <w:snapToGrid w:val="0"/>
              <w:spacing w:line="180" w:lineRule="auto"/>
              <w:jc w:val="both"/>
              <w:rPr>
                <w:rFonts w:hint="default"/>
                <w:sz w:val="16"/>
              </w:rPr>
            </w:pPr>
          </w:p>
        </w:tc>
      </w:tr>
      <w:tr>
        <w:trPr>
          <w:trHeight w:val="737" w:hRule="atLeast"/>
        </w:trPr>
        <w:tc>
          <w:tcPr>
            <w:tcW w:w="1903" w:type="dxa"/>
            <w:vMerge w:val="restart"/>
            <w:tcBorders>
              <w:top w:val="single" w:color="auto" w:sz="18" w:space="0"/>
              <w:left w:val="single" w:color="auto" w:sz="18" w:space="0"/>
              <w:bottom w:val="single" w:color="auto" w:sz="18" w:space="0"/>
              <w:right w:val="single" w:color="auto" w:sz="18" w:space="0"/>
              <w:tl2br w:val="nil"/>
              <w:tr2bl w:val="nil"/>
            </w:tcBorders>
            <w:vAlign w:val="center"/>
          </w:tcPr>
          <w:p>
            <w:pPr>
              <w:pStyle w:val="0"/>
              <w:snapToGrid w:val="0"/>
              <w:jc w:val="center"/>
              <w:rPr>
                <w:rFonts w:hint="eastAsia" w:ascii="ＭＳ ゴシック" w:hAnsi="ＭＳ ゴシック" w:eastAsia="ＭＳ ゴシック"/>
                <w:b w:val="1"/>
              </w:rPr>
            </w:pPr>
            <w:r>
              <w:rPr>
                <w:rFonts w:hint="default" w:ascii="ＭＳ ゴシック" w:hAnsi="ＭＳ ゴシック" w:eastAsia="ＭＳ ゴシック"/>
                <w:b w:val="1"/>
                <w:kern w:val="2"/>
                <w:sz w:val="24"/>
              </w:rPr>
              <w:t>窓口に</w:t>
            </w:r>
          </w:p>
          <w:p>
            <w:pPr>
              <w:pStyle w:val="0"/>
              <w:snapToGrid w:val="0"/>
              <w:jc w:val="center"/>
              <w:rPr>
                <w:rFonts w:hint="eastAsia" w:ascii="ＭＳ ゴシック" w:hAnsi="ＭＳ ゴシック" w:eastAsia="ＭＳ ゴシック"/>
              </w:rPr>
            </w:pPr>
            <w:r>
              <w:rPr>
                <w:rFonts w:hint="default" w:ascii="ＭＳ ゴシック" w:hAnsi="ＭＳ ゴシック" w:eastAsia="ＭＳ ゴシック"/>
                <w:b w:val="1"/>
                <w:kern w:val="2"/>
                <w:sz w:val="24"/>
              </w:rPr>
              <w:t>来られた方</w:t>
            </w:r>
          </w:p>
          <w:p>
            <w:pPr>
              <w:pStyle w:val="0"/>
              <w:snapToGrid w:val="0"/>
              <w:jc w:val="center"/>
              <w:rPr>
                <w:rFonts w:hint="eastAsia" w:ascii="ＭＳ ゴシック" w:hAnsi="ＭＳ ゴシック" w:eastAsia="ＭＳ ゴシック"/>
                <w:sz w:val="20"/>
              </w:rPr>
            </w:pPr>
            <w:r>
              <w:rPr>
                <w:rFonts w:hint="default" w:ascii="ＭＳ ゴシック" w:hAnsi="ＭＳ ゴシック" w:eastAsia="ＭＳ ゴシック"/>
                <w:kern w:val="2"/>
                <w:sz w:val="20"/>
              </w:rPr>
              <w:t>（申請者と</w:t>
            </w:r>
          </w:p>
          <w:p>
            <w:pPr>
              <w:pStyle w:val="0"/>
              <w:snapToGrid w:val="0"/>
              <w:jc w:val="center"/>
              <w:rPr>
                <w:rFonts w:hint="eastAsia" w:ascii="ＭＳ ゴシック" w:hAnsi="ＭＳ ゴシック" w:eastAsia="ＭＳ ゴシック"/>
                <w:sz w:val="20"/>
              </w:rPr>
            </w:pPr>
            <w:r>
              <w:rPr>
                <w:rFonts w:hint="default" w:ascii="ＭＳ ゴシック" w:hAnsi="ＭＳ ゴシック" w:eastAsia="ＭＳ ゴシック"/>
                <w:kern w:val="2"/>
                <w:sz w:val="20"/>
              </w:rPr>
              <w:t>同じ場合は</w:t>
            </w:r>
          </w:p>
          <w:p>
            <w:pPr>
              <w:pStyle w:val="0"/>
              <w:snapToGrid w:val="0"/>
              <w:jc w:val="center"/>
              <w:rPr>
                <w:rFonts w:hint="eastAsia" w:ascii="ＭＳ ゴシック" w:hAnsi="ＭＳ ゴシック" w:eastAsia="ＭＳ ゴシック"/>
              </w:rPr>
            </w:pPr>
            <w:r>
              <w:rPr>
                <w:rFonts w:hint="default" w:ascii="ＭＳ ゴシック" w:hAnsi="ＭＳ ゴシック" w:eastAsia="ＭＳ ゴシック"/>
                <w:kern w:val="2"/>
                <w:sz w:val="20"/>
              </w:rPr>
              <w:t>記入不要）</w:t>
            </w:r>
          </w:p>
        </w:tc>
        <w:tc>
          <w:tcPr>
            <w:tcW w:w="8177" w:type="dxa"/>
            <w:tcBorders>
              <w:top w:val="single" w:color="auto" w:sz="18" w:space="0"/>
              <w:left w:val="single" w:color="auto" w:sz="18" w:space="0"/>
              <w:bottom w:val="single" w:color="auto" w:sz="4" w:space="0"/>
              <w:right w:val="single" w:color="auto" w:sz="18" w:space="0"/>
              <w:tl2br w:val="nil"/>
              <w:tr2bl w:val="nil"/>
            </w:tcBorders>
            <w:vAlign w:val="center"/>
          </w:tcPr>
          <w:p>
            <w:pPr>
              <w:pStyle w:val="0"/>
              <w:snapToGrid w:val="0"/>
              <w:spacing w:line="240" w:lineRule="auto"/>
              <w:jc w:val="both"/>
              <w:rPr>
                <w:rFonts w:hint="eastAsia" w:ascii="ＭＳ ゴシック" w:hAnsi="ＭＳ ゴシック" w:eastAsia="ＭＳ ゴシック"/>
                <w:sz w:val="20"/>
              </w:rPr>
            </w:pPr>
            <w:r>
              <w:rPr>
                <w:rFonts w:hint="default" w:ascii="ＭＳ ゴシック" w:hAnsi="ＭＳ ゴシック" w:eastAsia="ＭＳ ゴシック"/>
                <w:kern w:val="2"/>
                <w:sz w:val="20"/>
              </w:rPr>
              <w:t>住　所</w:t>
            </w:r>
          </w:p>
          <w:p>
            <w:pPr>
              <w:pStyle w:val="0"/>
              <w:snapToGrid w:val="0"/>
              <w:spacing w:line="240" w:lineRule="auto"/>
              <w:jc w:val="both"/>
              <w:rPr>
                <w:rFonts w:hint="eastAsia" w:ascii="ＭＳ ゴシック" w:hAnsi="ＭＳ ゴシック" w:eastAsia="ＭＳ ゴシック"/>
                <w:sz w:val="20"/>
              </w:rPr>
            </w:pPr>
          </w:p>
          <w:p>
            <w:pPr>
              <w:pStyle w:val="0"/>
              <w:snapToGrid w:val="0"/>
              <w:spacing w:line="240" w:lineRule="auto"/>
              <w:ind w:leftChars="0" w:rightChars="0" w:firstLine="5760" w:firstLineChars="2400"/>
              <w:jc w:val="both"/>
              <w:rPr>
                <w:rFonts w:hint="eastAsia" w:ascii="ＭＳ ゴシック" w:hAnsi="ＭＳ ゴシック" w:eastAsia="ＭＳ ゴシック"/>
                <w:sz w:val="20"/>
              </w:rPr>
            </w:pPr>
            <w:r>
              <w:rPr>
                <w:rFonts w:hint="default" w:ascii="ＭＳ ゴシック" w:hAnsi="ＭＳ ゴシック" w:eastAsia="ＭＳ ゴシック"/>
                <w:kern w:val="2"/>
                <w:sz w:val="20"/>
              </w:rPr>
              <w:t>電話番号</w:t>
            </w:r>
          </w:p>
        </w:tc>
      </w:tr>
      <w:tr>
        <w:trPr>
          <w:trHeight w:val="737" w:hRule="atLeast"/>
        </w:trPr>
        <w:tc>
          <w:tcPr>
            <w:tcW w:w="1903" w:type="dxa"/>
            <w:vMerge w:val="continue"/>
            <w:tcBorders>
              <w:top w:val="single" w:color="auto" w:sz="18" w:space="0"/>
              <w:left w:val="single" w:color="auto" w:sz="18" w:space="0"/>
              <w:bottom w:val="single" w:color="auto" w:sz="18" w:space="0"/>
              <w:right w:val="single" w:color="auto" w:sz="18" w:space="0"/>
              <w:tl2br w:val="nil"/>
              <w:tr2bl w:val="nil"/>
            </w:tcBorders>
            <w:vAlign w:val="center"/>
          </w:tcPr>
          <w:p>
            <w:pPr>
              <w:pStyle w:val="0"/>
              <w:jc w:val="both"/>
              <w:rPr>
                <w:rFonts w:hint="eastAsia"/>
              </w:rPr>
            </w:pPr>
          </w:p>
        </w:tc>
        <w:tc>
          <w:tcPr>
            <w:tcW w:w="8177" w:type="dxa"/>
            <w:tcBorders>
              <w:top w:val="single" w:color="auto" w:sz="4" w:space="0"/>
              <w:left w:val="single" w:color="auto" w:sz="18" w:space="0"/>
              <w:bottom w:val="single" w:color="auto" w:sz="18" w:space="0"/>
              <w:right w:val="single" w:color="auto" w:sz="18" w:space="0"/>
              <w:tl2br w:val="nil"/>
              <w:tr2bl w:val="nil"/>
            </w:tcBorders>
            <w:vAlign w:val="center"/>
          </w:tcPr>
          <w:p>
            <w:pPr>
              <w:pStyle w:val="0"/>
              <w:snapToGrid w:val="0"/>
              <w:spacing w:line="240" w:lineRule="auto"/>
              <w:jc w:val="both"/>
              <w:rPr>
                <w:rFonts w:hint="eastAsia" w:ascii="ＭＳ ゴシック" w:hAnsi="ＭＳ ゴシック" w:eastAsia="ＭＳ ゴシック"/>
                <w:sz w:val="20"/>
              </w:rPr>
            </w:pPr>
            <w:r>
              <w:rPr>
                <w:rFonts w:hint="default" w:ascii="ＭＳ ゴシック" w:hAnsi="ＭＳ ゴシック" w:eastAsia="ＭＳ ゴシック"/>
                <w:kern w:val="2"/>
                <w:sz w:val="20"/>
              </w:rPr>
              <w:t>(</w:t>
            </w:r>
            <w:r>
              <w:rPr>
                <w:rFonts w:hint="default" w:ascii="ＭＳ ゴシック" w:hAnsi="ＭＳ ゴシック" w:eastAsia="ＭＳ ゴシック"/>
                <w:kern w:val="2"/>
                <w:sz w:val="20"/>
              </w:rPr>
              <w:t>ふりがな</w:t>
            </w:r>
            <w:r>
              <w:rPr>
                <w:rFonts w:hint="default" w:ascii="ＭＳ ゴシック" w:hAnsi="ＭＳ ゴシック" w:eastAsia="ＭＳ ゴシック"/>
                <w:kern w:val="2"/>
                <w:sz w:val="20"/>
              </w:rPr>
              <w:t>)</w:t>
            </w:r>
          </w:p>
          <w:p>
            <w:pPr>
              <w:pStyle w:val="0"/>
              <w:snapToGrid w:val="0"/>
              <w:spacing w:line="240" w:lineRule="auto"/>
              <w:ind w:leftChars="0" w:rightChars="0" w:firstLine="240" w:firstLineChars="100"/>
              <w:jc w:val="both"/>
              <w:rPr>
                <w:rFonts w:hint="eastAsia" w:ascii="ＭＳ ゴシック" w:hAnsi="ＭＳ ゴシック" w:eastAsia="ＭＳ ゴシック"/>
                <w:sz w:val="20"/>
              </w:rPr>
            </w:pPr>
            <w:r>
              <w:rPr>
                <w:rFonts w:hint="default" w:ascii="ＭＳ ゴシック" w:hAnsi="ＭＳ ゴシック" w:eastAsia="ＭＳ ゴシック"/>
                <w:kern w:val="2"/>
                <w:sz w:val="20"/>
              </w:rPr>
              <w:t>氏　名</w:t>
            </w:r>
          </w:p>
          <w:p>
            <w:pPr>
              <w:pStyle w:val="0"/>
              <w:snapToGrid w:val="0"/>
              <w:spacing w:line="240" w:lineRule="auto"/>
              <w:ind w:leftChars="0" w:rightChars="0" w:firstLine="5760" w:firstLineChars="2400"/>
              <w:jc w:val="both"/>
              <w:rPr>
                <w:rFonts w:hint="eastAsia" w:ascii="ＭＳ ゴシック" w:hAnsi="ＭＳ ゴシック" w:eastAsia="ＭＳ ゴシック"/>
                <w:sz w:val="20"/>
              </w:rPr>
            </w:pPr>
            <w:r>
              <w:rPr>
                <w:rFonts w:hint="default" w:ascii="ＭＳ ゴシック" w:hAnsi="ＭＳ ゴシック" w:eastAsia="ＭＳ ゴシック"/>
                <w:kern w:val="2"/>
                <w:sz w:val="20"/>
              </w:rPr>
              <w:t>申請者との関係</w:t>
            </w:r>
          </w:p>
        </w:tc>
      </w:tr>
      <w:tr>
        <w:trPr>
          <w:trHeight w:val="206" w:hRule="atLeast"/>
        </w:trPr>
        <w:tc>
          <w:tcPr>
            <w:tcW w:w="10080" w:type="dxa"/>
            <w:gridSpan w:val="2"/>
            <w:tcBorders>
              <w:top w:val="single" w:color="auto" w:sz="18" w:space="0"/>
              <w:left w:val="nil"/>
              <w:bottom w:val="single" w:color="auto" w:sz="18" w:space="0"/>
              <w:right w:val="nil"/>
              <w:tl2br w:val="nil"/>
              <w:tr2bl w:val="nil"/>
            </w:tcBorders>
            <w:vAlign w:val="center"/>
          </w:tcPr>
          <w:p>
            <w:pPr>
              <w:pStyle w:val="0"/>
              <w:snapToGrid w:val="0"/>
              <w:spacing w:line="120" w:lineRule="auto"/>
              <w:jc w:val="both"/>
              <w:rPr>
                <w:rFonts w:hint="default"/>
              </w:rPr>
            </w:pPr>
          </w:p>
        </w:tc>
      </w:tr>
      <w:tr>
        <w:trPr>
          <w:trHeight w:val="895" w:hRule="atLeast"/>
        </w:trPr>
        <w:tc>
          <w:tcPr>
            <w:tcW w:w="1903" w:type="dxa"/>
            <w:tcBorders>
              <w:top w:val="single" w:color="auto" w:sz="18" w:space="0"/>
              <w:left w:val="single" w:color="auto" w:sz="18" w:space="0"/>
              <w:bottom w:val="single" w:color="auto" w:sz="18" w:space="0"/>
              <w:right w:val="single" w:color="auto" w:sz="18" w:space="0"/>
              <w:tl2br w:val="nil"/>
              <w:tr2bl w:val="nil"/>
            </w:tcBorders>
            <w:vAlign w:val="center"/>
          </w:tcPr>
          <w:p>
            <w:pPr>
              <w:pStyle w:val="0"/>
              <w:jc w:val="center"/>
              <w:rPr>
                <w:rFonts w:hint="eastAsia" w:ascii="ＭＳ ゴシック" w:hAnsi="ＭＳ ゴシック" w:eastAsia="ＭＳ ゴシック"/>
                <w:b w:val="1"/>
              </w:rPr>
            </w:pPr>
            <w:r>
              <w:rPr>
                <w:rFonts w:hint="default" w:ascii="ＭＳ ゴシック" w:hAnsi="ＭＳ ゴシック" w:eastAsia="ＭＳ ゴシック"/>
                <w:b w:val="1"/>
                <w:kern w:val="2"/>
                <w:sz w:val="24"/>
              </w:rPr>
              <w:t>罹災原因</w:t>
            </w:r>
          </w:p>
        </w:tc>
        <w:tc>
          <w:tcPr>
            <w:tcW w:w="8177" w:type="dxa"/>
            <w:tcBorders>
              <w:top w:val="single" w:color="auto" w:sz="18" w:space="0"/>
              <w:left w:val="single" w:color="auto" w:sz="18" w:space="0"/>
              <w:bottom w:val="single" w:color="auto" w:sz="18" w:space="0"/>
              <w:right w:val="single" w:color="auto" w:sz="18" w:space="0"/>
              <w:tl2br w:val="nil"/>
              <w:tr2bl w:val="nil"/>
            </w:tcBorders>
            <w:vAlign w:val="center"/>
          </w:tcPr>
          <w:p>
            <w:pPr>
              <w:pStyle w:val="0"/>
              <w:ind w:leftChars="0" w:rightChars="0" w:firstLine="1200" w:firstLineChars="500"/>
              <w:jc w:val="both"/>
              <w:rPr>
                <w:rFonts w:hint="eastAsia" w:ascii="ＭＳ ゴシック" w:hAnsi="ＭＳ ゴシック" w:eastAsia="ＭＳ ゴシック"/>
              </w:rPr>
            </w:pPr>
            <w:r>
              <w:rPr>
                <w:rFonts w:hint="default" w:ascii="ＭＳ ゴシック" w:hAnsi="ＭＳ ゴシック" w:eastAsia="ＭＳ ゴシック"/>
                <w:kern w:val="2"/>
                <w:sz w:val="21"/>
              </w:rPr>
              <w:t>年　　　月　　　日の　　　　　　　　　　　による</w:t>
            </w:r>
          </w:p>
        </w:tc>
      </w:tr>
      <w:tr>
        <w:trPr>
          <w:trHeight w:val="119" w:hRule="atLeast"/>
        </w:trPr>
        <w:tc>
          <w:tcPr>
            <w:tcW w:w="10080" w:type="dxa"/>
            <w:gridSpan w:val="2"/>
            <w:tcBorders>
              <w:top w:val="single" w:color="auto" w:sz="18" w:space="0"/>
              <w:left w:val="nil"/>
              <w:bottom w:val="single" w:color="auto" w:sz="18" w:space="0"/>
              <w:right w:val="nil"/>
              <w:tl2br w:val="nil"/>
              <w:tr2bl w:val="nil"/>
            </w:tcBorders>
            <w:vAlign w:val="center"/>
          </w:tcPr>
          <w:p>
            <w:pPr>
              <w:pStyle w:val="0"/>
              <w:snapToGrid w:val="0"/>
              <w:spacing w:line="120" w:lineRule="auto"/>
              <w:jc w:val="both"/>
              <w:rPr>
                <w:rFonts w:hint="eastAsia" w:ascii="ＭＳ ゴシック" w:hAnsi="ＭＳ ゴシック" w:eastAsia="ＭＳ ゴシック"/>
              </w:rPr>
            </w:pPr>
          </w:p>
        </w:tc>
      </w:tr>
      <w:tr>
        <w:trPr>
          <w:trHeight w:val="855" w:hRule="atLeast"/>
        </w:trPr>
        <w:tc>
          <w:tcPr>
            <w:tcW w:w="1903" w:type="dxa"/>
            <w:tcBorders>
              <w:top w:val="single" w:color="auto" w:sz="18" w:space="0"/>
              <w:left w:val="single" w:color="auto" w:sz="18" w:space="0"/>
              <w:bottom w:val="single" w:color="auto" w:sz="18" w:space="0"/>
              <w:right w:val="single" w:color="auto" w:sz="18" w:space="0"/>
              <w:tl2br w:val="nil"/>
              <w:tr2bl w:val="nil"/>
            </w:tcBorders>
            <w:vAlign w:val="center"/>
          </w:tcPr>
          <w:p>
            <w:pPr>
              <w:pStyle w:val="0"/>
              <w:snapToGrid w:val="0"/>
              <w:jc w:val="center"/>
              <w:rPr>
                <w:rFonts w:hint="eastAsia" w:ascii="ＭＳ ゴシック" w:hAnsi="ＭＳ ゴシック" w:eastAsia="ＭＳ ゴシック"/>
                <w:b w:val="1"/>
              </w:rPr>
            </w:pPr>
            <w:r>
              <w:rPr>
                <w:rFonts w:hint="default" w:ascii="ＭＳ ゴシック" w:hAnsi="ＭＳ ゴシック" w:eastAsia="ＭＳ ゴシック"/>
                <w:b w:val="1"/>
                <w:kern w:val="2"/>
                <w:sz w:val="24"/>
              </w:rPr>
              <w:t>被災住家</w:t>
            </w:r>
            <w:r>
              <w:rPr>
                <w:rFonts w:hint="eastAsia" w:ascii="ＭＳ ゴシック" w:hAnsi="ＭＳ ゴシック" w:eastAsia="ＭＳ ゴシック"/>
                <w:b w:val="1"/>
                <w:kern w:val="2"/>
                <w:sz w:val="24"/>
                <w:vertAlign w:val="superscript"/>
              </w:rPr>
              <w:t>※</w:t>
            </w:r>
            <w:r>
              <w:rPr>
                <w:rFonts w:hint="default" w:ascii="ＭＳ ゴシック" w:hAnsi="ＭＳ ゴシック" w:eastAsia="ＭＳ ゴシック"/>
                <w:b w:val="1"/>
                <w:kern w:val="2"/>
                <w:sz w:val="24"/>
              </w:rPr>
              <w:t>の</w:t>
            </w:r>
          </w:p>
          <w:p>
            <w:pPr>
              <w:pStyle w:val="0"/>
              <w:snapToGrid w:val="0"/>
              <w:jc w:val="center"/>
              <w:rPr>
                <w:rFonts w:hint="eastAsia" w:ascii="ＭＳ ゴシック" w:hAnsi="ＭＳ ゴシック" w:eastAsia="ＭＳ ゴシック"/>
                <w:b w:val="1"/>
              </w:rPr>
            </w:pPr>
            <w:r>
              <w:rPr>
                <w:rFonts w:hint="default" w:ascii="ＭＳ ゴシック" w:hAnsi="ＭＳ ゴシック" w:eastAsia="ＭＳ ゴシック"/>
                <w:b w:val="1"/>
                <w:kern w:val="2"/>
                <w:sz w:val="24"/>
              </w:rPr>
              <w:t>所在地</w:t>
            </w:r>
          </w:p>
          <w:p>
            <w:pPr>
              <w:pStyle w:val="0"/>
              <w:snapToGrid w:val="0"/>
              <w:jc w:val="center"/>
              <w:rPr>
                <w:rFonts w:hint="eastAsia" w:ascii="ＭＳ ゴシック" w:hAnsi="ＭＳ ゴシック" w:eastAsia="ＭＳ ゴシック"/>
                <w:sz w:val="20"/>
              </w:rPr>
            </w:pPr>
            <w:r>
              <w:rPr>
                <w:rFonts w:hint="default" w:ascii="ＭＳ ゴシック" w:hAnsi="ＭＳ ゴシック" w:eastAsia="ＭＳ ゴシック"/>
                <w:kern w:val="2"/>
                <w:sz w:val="20"/>
              </w:rPr>
              <w:t>（申請者住所と</w:t>
            </w:r>
          </w:p>
          <w:p>
            <w:pPr>
              <w:pStyle w:val="0"/>
              <w:snapToGrid w:val="0"/>
              <w:jc w:val="center"/>
              <w:rPr>
                <w:rFonts w:hint="eastAsia" w:ascii="ＭＳ ゴシック" w:hAnsi="ＭＳ ゴシック" w:eastAsia="ＭＳ ゴシック"/>
                <w:sz w:val="20"/>
              </w:rPr>
            </w:pPr>
            <w:r>
              <w:rPr>
                <w:rFonts w:hint="default" w:ascii="ＭＳ ゴシック" w:hAnsi="ＭＳ ゴシック" w:eastAsia="ＭＳ ゴシック"/>
                <w:kern w:val="2"/>
                <w:sz w:val="20"/>
              </w:rPr>
              <w:t>同じ場合は</w:t>
            </w:r>
          </w:p>
          <w:p>
            <w:pPr>
              <w:pStyle w:val="0"/>
              <w:snapToGrid w:val="0"/>
              <w:jc w:val="center"/>
              <w:rPr>
                <w:rFonts w:hint="eastAsia" w:ascii="ＭＳ ゴシック" w:hAnsi="ＭＳ ゴシック" w:eastAsia="ＭＳ ゴシック"/>
                <w:b w:val="1"/>
              </w:rPr>
            </w:pPr>
            <w:r>
              <w:rPr>
                <w:rFonts w:hint="default" w:ascii="ＭＳ ゴシック" w:hAnsi="ＭＳ ゴシック" w:eastAsia="ＭＳ ゴシック"/>
                <w:kern w:val="2"/>
                <w:sz w:val="20"/>
              </w:rPr>
              <w:t>記入不要）</w:t>
            </w:r>
          </w:p>
        </w:tc>
        <w:tc>
          <w:tcPr>
            <w:tcW w:w="8177" w:type="dxa"/>
            <w:tcBorders>
              <w:top w:val="single" w:color="auto" w:sz="18" w:space="0"/>
              <w:left w:val="single" w:color="auto" w:sz="18" w:space="0"/>
              <w:bottom w:val="single" w:color="auto" w:sz="18" w:space="0"/>
              <w:right w:val="single" w:color="auto" w:sz="18" w:space="0"/>
              <w:tl2br w:val="nil"/>
              <w:tr2bl w:val="nil"/>
            </w:tcBorders>
            <w:vAlign w:val="center"/>
          </w:tcPr>
          <w:p>
            <w:pPr>
              <w:pStyle w:val="0"/>
              <w:jc w:val="both"/>
              <w:rPr>
                <w:rFonts w:hint="eastAsia" w:ascii="ＭＳ ゴシック" w:hAnsi="ＭＳ ゴシック" w:eastAsia="ＭＳ ゴシック"/>
              </w:rPr>
            </w:pPr>
          </w:p>
        </w:tc>
      </w:tr>
      <w:tr>
        <w:trPr>
          <w:trHeight w:val="675" w:hRule="atLeast"/>
        </w:trPr>
        <w:tc>
          <w:tcPr>
            <w:tcW w:w="10080" w:type="dxa"/>
            <w:gridSpan w:val="2"/>
            <w:tcBorders>
              <w:top w:val="single" w:color="auto" w:sz="18" w:space="0"/>
              <w:left w:val="nil"/>
              <w:bottom w:val="single" w:color="auto" w:sz="4" w:space="0"/>
              <w:right w:val="nil"/>
              <w:tl2br w:val="nil"/>
              <w:tr2bl w:val="nil"/>
            </w:tcBorders>
            <w:vAlign w:val="top"/>
          </w:tcPr>
          <w:p>
            <w:pPr>
              <w:pStyle w:val="0"/>
              <w:snapToGrid w:val="0"/>
              <w:spacing w:before="100" w:beforeLines="0" w:beforeAutospacing="0" w:after="100" w:afterLines="0" w:afterAutospacing="0" w:line="240" w:lineRule="auto"/>
              <w:ind w:left="221" w:hanging="240" w:hangingChars="100"/>
              <w:jc w:val="both"/>
              <w:rPr>
                <w:rFonts w:hint="eastAsia" w:ascii="ＭＳ ゴシック" w:hAnsi="ＭＳ ゴシック" w:eastAsia="ＭＳ ゴシック"/>
                <w:sz w:val="18"/>
              </w:rPr>
            </w:pPr>
            <w:r>
              <w:rPr>
                <w:rFonts w:hint="eastAsia" w:ascii="ＭＳ ゴシック" w:hAnsi="ＭＳ ゴシック" w:eastAsia="ＭＳ ゴシック"/>
                <w:kern w:val="2"/>
                <w:sz w:val="18"/>
              </w:rPr>
              <w:t>※住家とは、現実に居住（世帯が生活の本拠として日常的に使用していることをいう。）のために使用している建物のことをいいます（被災者生活再建支援金や災害救助法による住宅の応急修理等の対象になる住家）。</w:t>
            </w:r>
          </w:p>
        </w:tc>
      </w:tr>
      <w:tr>
        <w:trPr>
          <w:trHeight w:val="1191" w:hRule="atLeast"/>
        </w:trPr>
        <w:tc>
          <w:tcPr>
            <w:tcW w:w="1903" w:type="dxa"/>
            <w:tcBorders>
              <w:top w:val="single" w:color="auto" w:sz="18" w:space="0"/>
              <w:left w:val="single" w:color="auto" w:sz="18" w:space="0"/>
              <w:bottom w:val="single" w:color="auto" w:sz="18" w:space="0"/>
              <w:right w:val="single" w:color="auto" w:sz="18" w:space="0"/>
              <w:tl2br w:val="nil"/>
              <w:tr2bl w:val="nil"/>
            </w:tcBorders>
            <w:vAlign w:val="center"/>
          </w:tcPr>
          <w:p>
            <w:pPr>
              <w:pStyle w:val="0"/>
              <w:snapToGrid w:val="0"/>
              <w:spacing w:line="300" w:lineRule="auto"/>
              <w:jc w:val="center"/>
              <w:rPr>
                <w:rFonts w:hint="eastAsia" w:ascii="ＭＳ ゴシック" w:hAnsi="ＭＳ ゴシック" w:eastAsia="ＭＳ ゴシック"/>
                <w:b w:val="1"/>
              </w:rPr>
            </w:pPr>
            <w:r>
              <w:rPr>
                <w:rFonts w:hint="default" w:ascii="ＭＳ ゴシック" w:hAnsi="ＭＳ ゴシック" w:eastAsia="ＭＳ ゴシック"/>
                <w:b w:val="1"/>
                <w:kern w:val="2"/>
                <w:sz w:val="24"/>
              </w:rPr>
              <w:t>住家の被害</w:t>
            </w:r>
          </w:p>
        </w:tc>
        <w:tc>
          <w:tcPr>
            <w:tcW w:w="8177" w:type="dxa"/>
            <w:tcBorders>
              <w:top w:val="single" w:color="auto" w:sz="18" w:space="0"/>
              <w:left w:val="single" w:color="auto" w:sz="18" w:space="0"/>
              <w:bottom w:val="single" w:color="auto" w:sz="18" w:space="0"/>
              <w:right w:val="single" w:color="auto" w:sz="18" w:space="0"/>
              <w:tl2br w:val="nil"/>
              <w:tr2bl w:val="nil"/>
            </w:tcBorders>
            <w:vAlign w:val="center"/>
          </w:tcPr>
          <w:p>
            <w:pPr>
              <w:pStyle w:val="0"/>
              <w:spacing w:before="170" w:beforeLines="0" w:beforeAutospacing="0"/>
              <w:ind w:leftChars="0" w:rightChars="0" w:firstLine="240" w:firstLineChars="100"/>
              <w:jc w:val="both"/>
              <w:rPr>
                <w:rFonts w:hint="eastAsia" w:ascii="ＭＳ ゴシック" w:hAnsi="ＭＳ ゴシック" w:eastAsia="ＭＳ ゴシック"/>
                <w:sz w:val="22"/>
              </w:rPr>
            </w:pPr>
            <w:r>
              <w:rPr>
                <w:rFonts w:hint="eastAsia" w:ascii="ＭＳ ゴシック" w:hAnsi="ＭＳ ゴシック" w:eastAsia="ＭＳ ゴシック"/>
                <w:kern w:val="2"/>
                <w:sz w:val="24"/>
              </w:rPr>
              <w:t>□</w:t>
            </w:r>
            <w:r>
              <w:rPr>
                <w:rFonts w:hint="eastAsia" w:ascii="ＭＳ ゴシック" w:hAnsi="ＭＳ ゴシック" w:eastAsia="ＭＳ ゴシック"/>
                <w:kern w:val="2"/>
                <w:sz w:val="24"/>
              </w:rPr>
              <w:t xml:space="preserve"> </w:t>
            </w:r>
            <w:r>
              <w:rPr>
                <w:rFonts w:hint="eastAsia" w:ascii="ＭＳ ゴシック" w:hAnsi="ＭＳ ゴシック" w:eastAsia="ＭＳ ゴシック"/>
                <w:kern w:val="2"/>
                <w:sz w:val="24"/>
              </w:rPr>
              <w:t>浸水被害（□床上　□床下）　</w:t>
            </w:r>
            <w:r>
              <w:rPr>
                <w:rFonts w:hint="eastAsia" w:ascii="ＭＳ ゴシック" w:hAnsi="ＭＳ ゴシック" w:eastAsia="ＭＳ ゴシック"/>
                <w:kern w:val="2"/>
                <w:sz w:val="24"/>
              </w:rPr>
              <w:t xml:space="preserve"> </w:t>
            </w:r>
            <w:r>
              <w:rPr>
                <w:rFonts w:hint="eastAsia" w:ascii="ＭＳ ゴシック" w:hAnsi="ＭＳ ゴシック" w:eastAsia="ＭＳ ゴシック"/>
                <w:kern w:val="2"/>
                <w:sz w:val="24"/>
              </w:rPr>
              <w:t>□</w:t>
            </w:r>
            <w:r>
              <w:rPr>
                <w:rFonts w:hint="eastAsia" w:ascii="ＭＳ ゴシック" w:hAnsi="ＭＳ ゴシック" w:eastAsia="ＭＳ ゴシック"/>
                <w:kern w:val="2"/>
                <w:sz w:val="24"/>
              </w:rPr>
              <w:t xml:space="preserve"> </w:t>
            </w:r>
            <w:r>
              <w:rPr>
                <w:rFonts w:hint="eastAsia" w:ascii="ＭＳ ゴシック" w:hAnsi="ＭＳ ゴシック" w:eastAsia="ＭＳ ゴシック"/>
                <w:kern w:val="2"/>
                <w:sz w:val="24"/>
              </w:rPr>
              <w:t>その他被害（以下に記入）</w:t>
            </w:r>
          </w:p>
          <w:p>
            <w:pPr>
              <w:pStyle w:val="0"/>
              <w:snapToGrid w:val="0"/>
              <w:spacing w:before="170" w:beforeLines="0" w:beforeAutospacing="0" w:line="240" w:lineRule="auto"/>
              <w:jc w:val="both"/>
              <w:rPr>
                <w:rFonts w:hint="eastAsia" w:ascii="ＭＳ ゴシック" w:hAnsi="ＭＳ ゴシック" w:eastAsia="ＭＳ ゴシック"/>
              </w:rPr>
            </w:pPr>
          </w:p>
        </w:tc>
      </w:tr>
      <w:tr>
        <w:trPr>
          <w:trHeight w:val="170" w:hRule="atLeast"/>
        </w:trPr>
        <w:tc>
          <w:tcPr>
            <w:tcW w:w="10080" w:type="dxa"/>
            <w:gridSpan w:val="2"/>
            <w:tcBorders>
              <w:top w:val="single" w:color="auto" w:sz="4" w:space="0"/>
              <w:left w:val="nil"/>
              <w:bottom w:val="single" w:color="auto" w:sz="18" w:space="0"/>
              <w:right w:val="nil"/>
              <w:tl2br w:val="nil"/>
              <w:tr2bl w:val="nil"/>
            </w:tcBorders>
            <w:vAlign w:val="center"/>
          </w:tcPr>
          <w:p>
            <w:pPr>
              <w:pStyle w:val="0"/>
              <w:snapToGrid w:val="0"/>
              <w:spacing w:line="120" w:lineRule="auto"/>
              <w:jc w:val="both"/>
              <w:rPr>
                <w:rFonts w:hint="eastAsia" w:ascii="ＭＳ ゴシック" w:hAnsi="ＭＳ ゴシック" w:eastAsia="ＭＳ ゴシック"/>
              </w:rPr>
            </w:pPr>
          </w:p>
        </w:tc>
      </w:tr>
      <w:tr>
        <w:trPr>
          <w:trHeight w:val="1020" w:hRule="atLeast"/>
        </w:trPr>
        <w:tc>
          <w:tcPr>
            <w:tcW w:w="1903" w:type="dxa"/>
            <w:tcBorders>
              <w:top w:val="single" w:color="auto" w:sz="18" w:space="0"/>
              <w:left w:val="single" w:color="auto" w:sz="18" w:space="0"/>
              <w:bottom w:val="single" w:color="auto" w:sz="18" w:space="0"/>
              <w:right w:val="single" w:color="auto" w:sz="18" w:space="0"/>
              <w:tl2br w:val="nil"/>
              <w:tr2bl w:val="nil"/>
            </w:tcBorders>
            <w:vAlign w:val="center"/>
          </w:tcPr>
          <w:p>
            <w:pPr>
              <w:pStyle w:val="0"/>
              <w:snapToGrid w:val="0"/>
              <w:jc w:val="center"/>
              <w:rPr>
                <w:rFonts w:hint="eastAsia" w:ascii="ＭＳ ゴシック" w:hAnsi="ＭＳ ゴシック" w:eastAsia="ＭＳ ゴシック"/>
                <w:b w:val="1"/>
              </w:rPr>
            </w:pPr>
            <w:r>
              <w:rPr>
                <w:rFonts w:hint="default" w:ascii="ＭＳ ゴシック" w:hAnsi="ＭＳ ゴシック" w:eastAsia="ＭＳ ゴシック"/>
                <w:b w:val="1"/>
                <w:kern w:val="2"/>
                <w:sz w:val="24"/>
              </w:rPr>
              <w:t>写真による</w:t>
            </w:r>
          </w:p>
          <w:p>
            <w:pPr>
              <w:pStyle w:val="0"/>
              <w:snapToGrid w:val="0"/>
              <w:jc w:val="center"/>
              <w:rPr>
                <w:rFonts w:hint="eastAsia" w:ascii="ＭＳ ゴシック" w:hAnsi="ＭＳ ゴシック" w:eastAsia="ＭＳ ゴシック"/>
                <w:b w:val="1"/>
              </w:rPr>
            </w:pPr>
            <w:r>
              <w:rPr>
                <w:rFonts w:hint="default" w:ascii="ＭＳ ゴシック" w:hAnsi="ＭＳ ゴシック" w:eastAsia="ＭＳ ゴシック"/>
                <w:b w:val="1"/>
                <w:kern w:val="2"/>
                <w:sz w:val="24"/>
              </w:rPr>
              <w:t>被害区分の</w:t>
            </w:r>
          </w:p>
          <w:p>
            <w:pPr>
              <w:pStyle w:val="0"/>
              <w:snapToGrid w:val="0"/>
              <w:jc w:val="center"/>
              <w:rPr>
                <w:rFonts w:hint="eastAsia" w:ascii="ＭＳ ゴシック" w:hAnsi="ＭＳ ゴシック" w:eastAsia="ＭＳ ゴシック"/>
                <w:b w:val="1"/>
              </w:rPr>
            </w:pPr>
            <w:r>
              <w:rPr>
                <w:rFonts w:hint="eastAsia" w:ascii="ＭＳ ゴシック" w:hAnsi="ＭＳ ゴシック" w:eastAsia="ＭＳ ゴシック"/>
                <w:b w:val="1"/>
                <w:kern w:val="2"/>
                <w:sz w:val="24"/>
              </w:rPr>
              <w:t>判定（※）</w:t>
            </w:r>
          </w:p>
        </w:tc>
        <w:tc>
          <w:tcPr>
            <w:tcW w:w="8177" w:type="dxa"/>
            <w:tcBorders>
              <w:top w:val="single" w:color="auto" w:sz="18" w:space="0"/>
              <w:left w:val="single" w:color="auto" w:sz="18" w:space="0"/>
              <w:bottom w:val="single" w:color="auto" w:sz="18" w:space="0"/>
              <w:right w:val="single" w:color="auto" w:sz="18" w:space="0"/>
              <w:tl2br w:val="nil"/>
              <w:tr2bl w:val="nil"/>
            </w:tcBorders>
            <w:vAlign w:val="center"/>
          </w:tcPr>
          <w:p>
            <w:pPr>
              <w:pStyle w:val="0"/>
              <w:spacing w:line="240" w:lineRule="auto"/>
              <w:ind w:leftChars="0" w:rightChars="0" w:firstLine="240" w:firstLineChars="100"/>
              <w:jc w:val="both"/>
              <w:rPr>
                <w:rFonts w:hint="eastAsia" w:ascii="ＭＳ ゴシック" w:hAnsi="ＭＳ ゴシック" w:eastAsia="ＭＳ ゴシック"/>
                <w:sz w:val="22"/>
              </w:rPr>
            </w:pPr>
            <w:r>
              <w:rPr>
                <w:rFonts w:hint="eastAsia" w:ascii="ＭＳ ゴシック" w:hAnsi="ＭＳ ゴシック" w:eastAsia="ＭＳ ゴシック"/>
                <w:kern w:val="2"/>
                <w:sz w:val="24"/>
              </w:rPr>
              <w:t>□</w:t>
            </w:r>
            <w:r>
              <w:rPr>
                <w:rFonts w:hint="eastAsia" w:ascii="ＭＳ ゴシック" w:hAnsi="ＭＳ ゴシック" w:eastAsia="ＭＳ ゴシック"/>
                <w:kern w:val="2"/>
                <w:sz w:val="24"/>
              </w:rPr>
              <w:t xml:space="preserve"> </w:t>
            </w:r>
            <w:r>
              <w:rPr>
                <w:rFonts w:hint="eastAsia" w:ascii="ＭＳ ゴシック" w:hAnsi="ＭＳ ゴシック" w:eastAsia="ＭＳ ゴシック"/>
                <w:kern w:val="2"/>
                <w:sz w:val="24"/>
              </w:rPr>
              <w:t>希望する（写真を添付）</w:t>
            </w:r>
          </w:p>
          <w:p>
            <w:pPr>
              <w:pStyle w:val="0"/>
              <w:spacing w:line="240" w:lineRule="auto"/>
              <w:ind w:leftChars="0" w:rightChars="0" w:firstLine="240" w:firstLineChars="100"/>
              <w:jc w:val="both"/>
              <w:rPr>
                <w:rFonts w:hint="eastAsia" w:ascii="ＭＳ ゴシック" w:hAnsi="ＭＳ ゴシック" w:eastAsia="ＭＳ ゴシック"/>
              </w:rPr>
            </w:pPr>
            <w:r>
              <w:rPr>
                <w:rFonts w:hint="eastAsia" w:ascii="ＭＳ ゴシック" w:hAnsi="ＭＳ ゴシック" w:eastAsia="ＭＳ ゴシック"/>
                <w:kern w:val="2"/>
                <w:sz w:val="24"/>
              </w:rPr>
              <w:t>□</w:t>
            </w:r>
            <w:r>
              <w:rPr>
                <w:rFonts w:hint="eastAsia" w:ascii="ＭＳ ゴシック" w:hAnsi="ＭＳ ゴシック" w:eastAsia="ＭＳ ゴシック"/>
                <w:kern w:val="2"/>
                <w:sz w:val="24"/>
              </w:rPr>
              <w:t xml:space="preserve"> </w:t>
            </w:r>
            <w:r>
              <w:rPr>
                <w:rFonts w:hint="eastAsia" w:ascii="ＭＳ ゴシック" w:hAnsi="ＭＳ ゴシック" w:eastAsia="ＭＳ ゴシック"/>
                <w:kern w:val="2"/>
                <w:sz w:val="24"/>
              </w:rPr>
              <w:t>希望しない</w:t>
            </w:r>
          </w:p>
        </w:tc>
      </w:tr>
    </w:tbl>
    <w:p>
      <w:pPr>
        <w:pStyle w:val="0"/>
        <w:snapToGrid w:val="0"/>
        <w:spacing w:line="300" w:lineRule="auto"/>
        <w:jc w:val="both"/>
        <w:rPr>
          <w:rFonts w:hint="default"/>
          <w:sz w:val="18"/>
        </w:rPr>
      </w:pPr>
    </w:p>
    <w:p>
      <w:pPr>
        <w:pStyle w:val="0"/>
        <w:snapToGrid w:val="0"/>
        <w:spacing w:line="300" w:lineRule="auto"/>
        <w:ind w:leftChars="0" w:rightChars="0" w:firstLine="240" w:firstLineChars="100"/>
        <w:jc w:val="both"/>
        <w:rPr>
          <w:rFonts w:hint="eastAsia" w:ascii="ＭＳ ゴシック" w:hAnsi="ＭＳ ゴシック" w:eastAsia="ＭＳ ゴシック"/>
          <w:sz w:val="18"/>
        </w:rPr>
      </w:pPr>
      <w:r>
        <w:rPr>
          <w:rFonts w:hint="eastAsia" w:ascii="ＭＳ ゴシック" w:hAnsi="ＭＳ ゴシック" w:eastAsia="ＭＳ ゴシック"/>
          <w:kern w:val="2"/>
          <w:sz w:val="18"/>
        </w:rPr>
        <w:t>※　下記の場合には、現地調査を省略し、写真により被害区分を判定することが可能です。写真による判定を希望</w:t>
      </w:r>
    </w:p>
    <w:p>
      <w:pPr>
        <w:pStyle w:val="0"/>
        <w:snapToGrid w:val="0"/>
        <w:spacing w:line="300" w:lineRule="auto"/>
        <w:jc w:val="both"/>
        <w:rPr>
          <w:rFonts w:hint="eastAsia" w:ascii="ＭＳ ゴシック" w:hAnsi="ＭＳ ゴシック" w:eastAsia="ＭＳ ゴシック"/>
          <w:sz w:val="18"/>
        </w:rPr>
      </w:pPr>
      <w:r>
        <w:rPr>
          <w:rFonts w:hint="default" w:ascii="ＭＳ ゴシック" w:hAnsi="ＭＳ ゴシック" w:eastAsia="ＭＳ ゴシック"/>
          <w:kern w:val="2"/>
          <w:sz w:val="18"/>
        </w:rPr>
        <w:t>　　</w:t>
      </w:r>
      <w:r>
        <w:rPr>
          <w:rFonts w:hint="default" w:ascii="ＭＳ ゴシック" w:hAnsi="ＭＳ ゴシック" w:eastAsia="ＭＳ ゴシック"/>
          <w:kern w:val="2"/>
          <w:sz w:val="18"/>
        </w:rPr>
        <w:t xml:space="preserve"> </w:t>
      </w:r>
      <w:r>
        <w:rPr>
          <w:rFonts w:hint="default" w:ascii="ＭＳ ゴシック" w:hAnsi="ＭＳ ゴシック" w:eastAsia="ＭＳ ゴシック"/>
          <w:kern w:val="2"/>
          <w:sz w:val="18"/>
        </w:rPr>
        <w:t>する場合は、「希望する」欄にチェックをしてください。</w:t>
      </w:r>
    </w:p>
    <w:p>
      <w:pPr>
        <w:pStyle w:val="0"/>
        <w:snapToGrid w:val="0"/>
        <w:spacing w:line="300" w:lineRule="auto"/>
        <w:jc w:val="both"/>
        <w:rPr>
          <w:rFonts w:hint="eastAsia" w:ascii="ＭＳ ゴシック" w:hAnsi="ＭＳ ゴシック" w:eastAsia="ＭＳ ゴシック"/>
          <w:sz w:val="18"/>
        </w:rPr>
      </w:pPr>
      <w:r>
        <w:rPr>
          <w:rFonts w:hint="default" w:ascii="ＭＳ ゴシック" w:hAnsi="ＭＳ ゴシック" w:eastAsia="ＭＳ ゴシック"/>
          <w:kern w:val="2"/>
          <w:sz w:val="18"/>
        </w:rPr>
        <w:t>　　　・地震による被害を受けた住家の写真から「全壊」と判定できる場合</w:t>
      </w:r>
    </w:p>
    <w:p>
      <w:pPr>
        <w:pStyle w:val="0"/>
        <w:snapToGrid w:val="0"/>
        <w:spacing w:line="300" w:lineRule="auto"/>
        <w:jc w:val="both"/>
        <w:rPr>
          <w:rFonts w:hint="eastAsia" w:ascii="ＭＳ ゴシック" w:hAnsi="ＭＳ ゴシック" w:eastAsia="ＭＳ ゴシック"/>
          <w:sz w:val="18"/>
        </w:rPr>
      </w:pPr>
      <w:r>
        <w:rPr>
          <w:rFonts w:hint="default" w:ascii="ＭＳ ゴシック" w:hAnsi="ＭＳ ゴシック" w:eastAsia="ＭＳ ゴシック"/>
          <w:kern w:val="2"/>
          <w:sz w:val="18"/>
        </w:rPr>
        <w:t>　　　・水害による被害を受けた住家の写真から浸水深が確認できる場合</w:t>
      </w:r>
    </w:p>
    <w:p>
      <w:pPr>
        <w:pStyle w:val="0"/>
        <w:snapToGrid w:val="0"/>
        <w:spacing w:line="300" w:lineRule="auto"/>
        <w:jc w:val="both"/>
        <w:rPr>
          <w:rFonts w:hint="eastAsia" w:ascii="ＭＳ ゴシック" w:hAnsi="ＭＳ ゴシック" w:eastAsia="ＭＳ ゴシック"/>
          <w:sz w:val="18"/>
        </w:rPr>
      </w:pPr>
      <w:r>
        <w:rPr>
          <w:rFonts w:hint="default" w:ascii="ＭＳ ゴシック" w:hAnsi="ＭＳ ゴシック" w:eastAsia="ＭＳ ゴシック"/>
          <w:kern w:val="2"/>
          <w:sz w:val="18"/>
        </w:rPr>
        <w:t>　　　・申請者の合意に基づく自己判定方式による一部損壊の判定を行う場合</w:t>
      </w:r>
    </w:p>
    <w:p>
      <w:pPr>
        <w:pStyle w:val="0"/>
        <w:snapToGrid w:val="0"/>
        <w:spacing w:line="300" w:lineRule="auto"/>
        <w:jc w:val="both"/>
        <w:rPr>
          <w:rFonts w:hint="eastAsia" w:ascii="ＭＳ ゴシック" w:hAnsi="ＭＳ ゴシック" w:eastAsia="ＭＳ ゴシック"/>
          <w:sz w:val="18"/>
        </w:rPr>
      </w:pPr>
      <w:r>
        <w:rPr>
          <w:rFonts w:hint="default" w:ascii="ＭＳ ゴシック" w:hAnsi="ＭＳ ゴシック" w:eastAsia="ＭＳ ゴシック"/>
          <w:kern w:val="2"/>
          <w:sz w:val="18"/>
        </w:rPr>
        <w:t>　　　　（「全壊、大規模半壊、中規模半壊、半壊、準半壊、準半壊に至らない（一部損壊）」の６つの被害区分の</w:t>
      </w:r>
    </w:p>
    <w:p>
      <w:pPr>
        <w:pStyle w:val="0"/>
        <w:snapToGrid w:val="0"/>
        <w:spacing w:line="300" w:lineRule="auto"/>
        <w:jc w:val="both"/>
        <w:rPr>
          <w:rFonts w:hint="eastAsia" w:ascii="ＭＳ ゴシック" w:hAnsi="ＭＳ ゴシック" w:eastAsia="ＭＳ ゴシック"/>
          <w:sz w:val="18"/>
        </w:rPr>
      </w:pPr>
      <w:r>
        <w:rPr>
          <w:rFonts w:hint="default" w:ascii="ＭＳ ゴシック" w:hAnsi="ＭＳ ゴシック" w:eastAsia="ＭＳ ゴシック"/>
          <w:kern w:val="2"/>
          <w:sz w:val="18"/>
        </w:rPr>
        <w:t>　　　　　うち、「準半壊に至らない（一部損壊）」の判定となります）</w:t>
      </w:r>
    </w:p>
    <w:p>
      <w:pPr>
        <w:pStyle w:val="0"/>
        <w:snapToGrid w:val="0"/>
        <w:spacing w:line="300" w:lineRule="auto"/>
        <w:ind w:leftChars="0" w:rightChars="0" w:firstLine="240" w:firstLineChars="100"/>
        <w:jc w:val="both"/>
        <w:rPr>
          <w:rFonts w:hint="eastAsia" w:ascii="ＭＳ ゴシック" w:hAnsi="ＭＳ ゴシック" w:eastAsia="ＭＳ ゴシック"/>
          <w:sz w:val="18"/>
        </w:rPr>
      </w:pPr>
      <w:r>
        <w:rPr>
          <w:rFonts w:hint="eastAsia" w:ascii="ＭＳ ゴシック" w:hAnsi="ＭＳ ゴシック" w:eastAsia="ＭＳ ゴシック"/>
          <w:kern w:val="2"/>
          <w:sz w:val="18"/>
        </w:rPr>
        <w:t>※　添付された写真から被害の程度が判断できない場合には、必要に応じて現地調査を行うことがあります。</w:t>
      </w:r>
    </w:p>
    <w:p>
      <w:pPr>
        <w:pStyle w:val="0"/>
        <w:snapToGrid w:val="0"/>
        <w:spacing w:line="300" w:lineRule="auto"/>
        <w:jc w:val="both"/>
        <w:rPr>
          <w:rFonts w:hint="eastAsia" w:ascii="ＭＳ ゴシック" w:hAnsi="ＭＳ ゴシック" w:eastAsia="ＭＳ ゴシック"/>
          <w:sz w:val="20"/>
        </w:rPr>
      </w:pPr>
      <w:r>
        <w:rPr>
          <w:rFonts w:hint="default" w:ascii="ＭＳ ゴシック" w:hAnsi="ＭＳ ゴシック" w:eastAsia="ＭＳ ゴシック"/>
          <w:kern w:val="2"/>
          <w:sz w:val="18"/>
        </w:rPr>
        <w:t>　　</w:t>
      </w:r>
      <w:r>
        <w:rPr>
          <w:rFonts w:hint="default" w:ascii="ＭＳ ゴシック" w:hAnsi="ＭＳ ゴシック" w:eastAsia="ＭＳ ゴシック"/>
          <w:kern w:val="2"/>
          <w:sz w:val="18"/>
        </w:rPr>
        <w:t xml:space="preserve">  </w:t>
      </w:r>
      <w:r>
        <w:rPr>
          <w:rFonts w:hint="default" w:ascii="ＭＳ ゴシック" w:hAnsi="ＭＳ ゴシック" w:eastAsia="ＭＳ ゴシック"/>
          <w:kern w:val="2"/>
          <w:sz w:val="18"/>
        </w:rPr>
        <w:t>写真による被害区分の判定を希望しない場合は、写真の添付は必須ではありません。</w:t>
      </w:r>
    </w:p>
    <w:sectPr>
      <w:pgSz w:w="11907" w:h="16840"/>
      <w:pgMar w:top="720" w:right="720" w:bottom="720" w:left="720" w:header="436" w:footer="436" w:gutter="0"/>
      <w:cols w:space="720"/>
      <w:textDirection w:val="lrTb"/>
      <w:docGrid w:type="linesAndChars" w:linePitch="466" w:charSpace="2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51"/>
  <w:drawingGridVerticalSpacing w:val="23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Century" w:hAnsi="Century" w:eastAsia="ＭＳ 明朝"/>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Century" w:hAnsi="Century" w:eastAsia="ＭＳ 明朝"/>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0</Words>
  <Characters>634</Characters>
  <Application>JUST Note</Application>
  <Lines>100</Lines>
  <Paragraphs>46</Paragraphs>
  <CharactersWithSpaces>700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三種町</cp:lastModifiedBy>
  <cp:lastPrinted>2024-11-12T06:03:00Z</cp:lastPrinted>
  <dcterms:created xsi:type="dcterms:W3CDTF">2023-09-22T10:38:00Z</dcterms:created>
  <dcterms:modified xsi:type="dcterms:W3CDTF">2024-11-12T06:05:34Z</dcterms:modified>
  <cp:revision>7</cp:revision>
</cp:coreProperties>
</file>